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43A7A3" w14:textId="77777777" w:rsidR="00327ECF" w:rsidRDefault="00327ECF" w:rsidP="00327ECF">
      <w:pPr>
        <w:jc w:val="center"/>
        <w:rPr>
          <w:rStyle w:val="TitleGreenChar"/>
          <w:rFonts w:eastAsiaTheme="minorHAnsi"/>
          <w:sz w:val="48"/>
          <w:szCs w:val="48"/>
        </w:rPr>
      </w:pPr>
      <w:bookmarkStart w:id="0" w:name="_Toc11065440"/>
    </w:p>
    <w:p w14:paraId="7782DCC5" w14:textId="77777777" w:rsidR="00327ECF" w:rsidRDefault="00327ECF" w:rsidP="00327ECF">
      <w:pPr>
        <w:jc w:val="center"/>
        <w:rPr>
          <w:rStyle w:val="TitleGreenChar"/>
          <w:rFonts w:eastAsiaTheme="minorHAnsi"/>
          <w:sz w:val="48"/>
          <w:szCs w:val="48"/>
        </w:rPr>
      </w:pPr>
    </w:p>
    <w:p w14:paraId="725C797C" w14:textId="77777777" w:rsidR="00327ECF" w:rsidRDefault="00327ECF" w:rsidP="00484E06">
      <w:pPr>
        <w:jc w:val="center"/>
        <w:rPr>
          <w:rStyle w:val="TitleGreenChar"/>
          <w:rFonts w:eastAsiaTheme="minorHAnsi"/>
          <w:sz w:val="48"/>
          <w:szCs w:val="48"/>
        </w:rPr>
      </w:pPr>
    </w:p>
    <w:p w14:paraId="60AD7711" w14:textId="77777777" w:rsidR="00327ECF" w:rsidRPr="004913F9" w:rsidRDefault="00CF1FB5" w:rsidP="00835EC3">
      <w:pPr>
        <w:pStyle w:val="TitleGreen"/>
        <w:jc w:val="center"/>
      </w:pPr>
      <w:r w:rsidRPr="004913F9">
        <w:rPr>
          <w:rStyle w:val="TitleGreenChar"/>
          <w:rFonts w:eastAsiaTheme="minorHAnsi"/>
          <w:sz w:val="56"/>
          <w:szCs w:val="56"/>
        </w:rPr>
        <w:t xml:space="preserve">Monthly </w:t>
      </w:r>
      <w:r w:rsidR="007733C7" w:rsidRPr="004913F9">
        <w:rPr>
          <w:rStyle w:val="TitleGreenChar"/>
          <w:rFonts w:eastAsiaTheme="minorHAnsi"/>
          <w:sz w:val="56"/>
          <w:szCs w:val="56"/>
        </w:rPr>
        <w:t>Marketing Report</w:t>
      </w:r>
    </w:p>
    <w:p w14:paraId="79BDAC1A" w14:textId="77777777" w:rsidR="00327ECF" w:rsidRPr="00CF1FB5" w:rsidRDefault="00B11AE0" w:rsidP="00131BA7">
      <w:pPr>
        <w:jc w:val="center"/>
        <w:rPr>
          <w:color w:val="FFFFFF" w:themeColor="background1"/>
          <w:sz w:val="24"/>
        </w:rPr>
      </w:pPr>
      <w:r>
        <w:rPr>
          <w:color w:val="FFFFFF" w:themeColor="background1"/>
          <w:sz w:val="24"/>
        </w:rPr>
        <w:t>For</w:t>
      </w:r>
      <w:r w:rsidR="004913F9">
        <w:rPr>
          <w:color w:val="FFFFFF" w:themeColor="background1"/>
          <w:sz w:val="24"/>
        </w:rPr>
        <w:t xml:space="preserve"> the month of</w:t>
      </w:r>
      <w:r>
        <w:rPr>
          <w:color w:val="FFFFFF" w:themeColor="background1"/>
          <w:sz w:val="24"/>
        </w:rPr>
        <w:t xml:space="preserve"> </w:t>
      </w:r>
      <w:r w:rsidR="00B21F97">
        <w:rPr>
          <w:color w:val="FFFFFF" w:themeColor="background1"/>
          <w:sz w:val="24"/>
        </w:rPr>
        <w:t>April</w:t>
      </w:r>
      <w:r w:rsidR="00131BA7">
        <w:rPr>
          <w:color w:val="FFFFFF" w:themeColor="background1"/>
          <w:sz w:val="24"/>
        </w:rPr>
        <w:t xml:space="preserve"> 2020</w:t>
      </w:r>
    </w:p>
    <w:p w14:paraId="7C8054FB" w14:textId="77777777" w:rsidR="004913F9" w:rsidRDefault="004913F9" w:rsidP="00131BA7">
      <w:pPr>
        <w:jc w:val="center"/>
        <w:rPr>
          <w:color w:val="FFFFFF" w:themeColor="background1"/>
          <w:sz w:val="36"/>
          <w:szCs w:val="36"/>
        </w:rPr>
      </w:pPr>
    </w:p>
    <w:p w14:paraId="624924FB" w14:textId="77777777" w:rsidR="004913F9" w:rsidRPr="004913F9" w:rsidRDefault="00327ECF" w:rsidP="004913F9">
      <w:pPr>
        <w:spacing w:after="0"/>
        <w:jc w:val="center"/>
        <w:rPr>
          <w:color w:val="FFFFFF" w:themeColor="background1"/>
          <w:sz w:val="24"/>
        </w:rPr>
      </w:pPr>
      <w:r w:rsidRPr="004913F9">
        <w:rPr>
          <w:color w:val="FFFFFF" w:themeColor="background1"/>
          <w:sz w:val="24"/>
        </w:rPr>
        <w:t>Prepared for</w:t>
      </w:r>
    </w:p>
    <w:bookmarkStart w:id="1" w:name="_Hlk490036267"/>
    <w:p w14:paraId="2B1C9E81" w14:textId="4D6A1CC4" w:rsidR="00327ECF" w:rsidRPr="004913F9" w:rsidRDefault="00583CE3" w:rsidP="00131BA7">
      <w:pPr>
        <w:jc w:val="center"/>
        <w:rPr>
          <w:color w:val="8CC63F"/>
          <w:sz w:val="72"/>
          <w:szCs w:val="72"/>
        </w:rPr>
      </w:pPr>
      <w:sdt>
        <w:sdtPr>
          <w:rPr>
            <w:color w:val="8CC63F"/>
            <w:sz w:val="72"/>
            <w:szCs w:val="72"/>
          </w:rPr>
          <w:alias w:val="Company"/>
          <w:tag w:val=""/>
          <w:id w:val="-1268001066"/>
          <w:placeholder>
            <w:docPart w:val="6A840D39789D4C41BA9E58EC6F321EA0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Content>
          <w:r w:rsidR="00C30A1C">
            <w:rPr>
              <w:color w:val="8CC63F"/>
              <w:sz w:val="72"/>
              <w:szCs w:val="72"/>
            </w:rPr>
            <w:t>CLIENT</w:t>
          </w:r>
        </w:sdtContent>
      </w:sdt>
      <w:bookmarkEnd w:id="1"/>
    </w:p>
    <w:p w14:paraId="03F9953B" w14:textId="77777777" w:rsidR="00327ECF" w:rsidRPr="0072508B" w:rsidRDefault="00327ECF" w:rsidP="0072508B">
      <w:pPr>
        <w:rPr>
          <w:sz w:val="56"/>
          <w:szCs w:val="56"/>
        </w:rPr>
      </w:pPr>
    </w:p>
    <w:p w14:paraId="18DEAE29" w14:textId="77777777" w:rsidR="00327ECF" w:rsidRDefault="00327ECF" w:rsidP="00327ECF">
      <w:pPr>
        <w:tabs>
          <w:tab w:val="left" w:pos="5256"/>
        </w:tabs>
        <w:rPr>
          <w:color w:val="FFFFFF" w:themeColor="background1"/>
          <w:sz w:val="28"/>
          <w:szCs w:val="28"/>
        </w:rPr>
      </w:pPr>
    </w:p>
    <w:p w14:paraId="31CC1770" w14:textId="77777777" w:rsidR="00327ECF" w:rsidRPr="00AC0CB7" w:rsidRDefault="00327ECF" w:rsidP="004913F9">
      <w:pPr>
        <w:rPr>
          <w:color w:val="FFFFFF" w:themeColor="background1"/>
          <w:sz w:val="36"/>
          <w:szCs w:val="36"/>
        </w:rPr>
      </w:pPr>
    </w:p>
    <w:p w14:paraId="7DABF488" w14:textId="77777777" w:rsidR="00327ECF" w:rsidRDefault="00327ECF" w:rsidP="00327ECF">
      <w:pPr>
        <w:spacing w:line="259" w:lineRule="auto"/>
        <w:jc w:val="center"/>
        <w:rPr>
          <w:rFonts w:eastAsia="Times New Roman" w:cs="Times New Roman"/>
          <w:noProof/>
          <w:color w:val="8CC63F"/>
          <w:kern w:val="36"/>
          <w:sz w:val="60"/>
          <w:szCs w:val="100"/>
          <w:lang w:eastAsia="en-AU"/>
        </w:rPr>
      </w:pPr>
      <w:r>
        <w:rPr>
          <w:rFonts w:ascii="Arial Black" w:hAnsi="Arial Black"/>
          <w:noProof/>
          <w:color w:val="FFFFFF" w:themeColor="background1"/>
          <w:sz w:val="36"/>
          <w:szCs w:val="36"/>
        </w:rPr>
        <w:drawing>
          <wp:inline distT="0" distB="0" distL="0" distR="0" wp14:anchorId="0CAC9EDD" wp14:editId="55573630">
            <wp:extent cx="2341994" cy="1096637"/>
            <wp:effectExtent l="0" t="0" r="127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R logo landscape reverse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84" cy="110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41CE">
        <w:rPr>
          <w:b/>
          <w:noProof/>
          <w:color w:val="FFFFFF" w:themeColor="background1"/>
          <w:sz w:val="140"/>
          <w:szCs w:val="140"/>
        </w:rPr>
        <w:drawing>
          <wp:anchor distT="0" distB="0" distL="114300" distR="114300" simplePos="0" relativeHeight="251658240" behindDoc="1" locked="0" layoutInCell="1" allowOverlap="1" wp14:anchorId="0DC6A83B" wp14:editId="19309C47">
            <wp:simplePos x="0" y="0"/>
            <wp:positionH relativeFrom="page">
              <wp:posOffset>-20320</wp:posOffset>
            </wp:positionH>
            <wp:positionV relativeFrom="page">
              <wp:posOffset>-39370</wp:posOffset>
            </wp:positionV>
            <wp:extent cx="7581600" cy="10724295"/>
            <wp:effectExtent l="0" t="0" r="63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rai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00" cy="1072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bookmarkEnd w:id="0"/>
    <w:p w14:paraId="48D1053C" w14:textId="77777777" w:rsidR="008E060D" w:rsidRPr="00177470" w:rsidRDefault="004913F9" w:rsidP="00835EC3">
      <w:pPr>
        <w:pStyle w:val="TitleGreen"/>
      </w:pPr>
      <w:r w:rsidRPr="00177470">
        <w:t xml:space="preserve">Month </w:t>
      </w:r>
      <w:r w:rsidR="00095430" w:rsidRPr="00177470">
        <w:t>Summary</w:t>
      </w:r>
    </w:p>
    <w:p w14:paraId="3F7C81CC" w14:textId="77777777" w:rsidR="00C30A1C" w:rsidRDefault="00C30A1C" w:rsidP="00BB11B3">
      <w:pPr>
        <w:rPr>
          <w:lang w:eastAsia="en-AU"/>
        </w:rPr>
      </w:pPr>
      <w:r w:rsidRPr="002C1E8E">
        <w:rPr>
          <w:highlight w:val="yellow"/>
          <w:lang w:eastAsia="en-AU"/>
        </w:rPr>
        <w:t>[Summary of tasks for the month past. Only needs to be brief.]</w:t>
      </w:r>
    </w:p>
    <w:p w14:paraId="285ED359" w14:textId="77777777" w:rsidR="006403A0" w:rsidRDefault="00DE257A" w:rsidP="00BB11B3">
      <w:pPr>
        <w:rPr>
          <w:lang w:eastAsia="en-AU"/>
        </w:rPr>
      </w:pPr>
      <w:r w:rsidRPr="006403A0">
        <w:rPr>
          <w:highlight w:val="yellow"/>
          <w:lang w:eastAsia="en-AU"/>
        </w:rPr>
        <w:t>This is dummy text to show the document populated</w:t>
      </w:r>
      <w:r>
        <w:rPr>
          <w:lang w:eastAsia="en-AU"/>
        </w:rPr>
        <w:t xml:space="preserve">: </w:t>
      </w:r>
      <w:r w:rsidR="006403A0" w:rsidRPr="006403A0">
        <w:rPr>
          <w:lang w:eastAsia="en-AU"/>
        </w:rPr>
        <w:t xml:space="preserve">Lorem ipsum </w:t>
      </w:r>
      <w:proofErr w:type="spellStart"/>
      <w:r w:rsidR="006403A0" w:rsidRPr="006403A0">
        <w:rPr>
          <w:lang w:eastAsia="en-AU"/>
        </w:rPr>
        <w:t>dolor</w:t>
      </w:r>
      <w:proofErr w:type="spellEnd"/>
      <w:r w:rsidR="006403A0" w:rsidRPr="006403A0">
        <w:rPr>
          <w:lang w:eastAsia="en-AU"/>
        </w:rPr>
        <w:t xml:space="preserve"> sit </w:t>
      </w:r>
      <w:proofErr w:type="spellStart"/>
      <w:r w:rsidR="006403A0" w:rsidRPr="006403A0">
        <w:rPr>
          <w:lang w:eastAsia="en-AU"/>
        </w:rPr>
        <w:t>amet</w:t>
      </w:r>
      <w:proofErr w:type="spellEnd"/>
      <w:r w:rsidR="006403A0" w:rsidRPr="006403A0">
        <w:rPr>
          <w:lang w:eastAsia="en-AU"/>
        </w:rPr>
        <w:t xml:space="preserve">, </w:t>
      </w:r>
      <w:proofErr w:type="spellStart"/>
      <w:r w:rsidR="006403A0" w:rsidRPr="006403A0">
        <w:rPr>
          <w:lang w:eastAsia="en-AU"/>
        </w:rPr>
        <w:t>consectetur</w:t>
      </w:r>
      <w:proofErr w:type="spellEnd"/>
      <w:r w:rsidR="006403A0" w:rsidRPr="006403A0">
        <w:rPr>
          <w:lang w:eastAsia="en-AU"/>
        </w:rPr>
        <w:t xml:space="preserve"> </w:t>
      </w:r>
      <w:proofErr w:type="spellStart"/>
      <w:r w:rsidR="006403A0" w:rsidRPr="006403A0">
        <w:rPr>
          <w:lang w:eastAsia="en-AU"/>
        </w:rPr>
        <w:t>adipiscing</w:t>
      </w:r>
      <w:proofErr w:type="spellEnd"/>
      <w:r w:rsidR="006403A0" w:rsidRPr="006403A0">
        <w:rPr>
          <w:lang w:eastAsia="en-AU"/>
        </w:rPr>
        <w:t xml:space="preserve"> elit. </w:t>
      </w:r>
      <w:proofErr w:type="spellStart"/>
      <w:r w:rsidR="006403A0" w:rsidRPr="006403A0">
        <w:rPr>
          <w:lang w:eastAsia="en-AU"/>
        </w:rPr>
        <w:t>Phasellus</w:t>
      </w:r>
      <w:proofErr w:type="spellEnd"/>
      <w:r w:rsidR="006403A0" w:rsidRPr="006403A0">
        <w:rPr>
          <w:lang w:eastAsia="en-AU"/>
        </w:rPr>
        <w:t xml:space="preserve"> </w:t>
      </w:r>
      <w:proofErr w:type="spellStart"/>
      <w:r w:rsidR="006403A0" w:rsidRPr="006403A0">
        <w:rPr>
          <w:lang w:eastAsia="en-AU"/>
        </w:rPr>
        <w:t>eu</w:t>
      </w:r>
      <w:proofErr w:type="spellEnd"/>
      <w:r w:rsidR="006403A0" w:rsidRPr="006403A0">
        <w:rPr>
          <w:lang w:eastAsia="en-AU"/>
        </w:rPr>
        <w:t xml:space="preserve"> urna </w:t>
      </w:r>
      <w:proofErr w:type="spellStart"/>
      <w:r w:rsidR="006403A0" w:rsidRPr="006403A0">
        <w:rPr>
          <w:lang w:eastAsia="en-AU"/>
        </w:rPr>
        <w:t>vulputate</w:t>
      </w:r>
      <w:proofErr w:type="spellEnd"/>
      <w:r w:rsidR="006403A0" w:rsidRPr="006403A0">
        <w:rPr>
          <w:lang w:eastAsia="en-AU"/>
        </w:rPr>
        <w:t xml:space="preserve">, </w:t>
      </w:r>
      <w:proofErr w:type="spellStart"/>
      <w:r w:rsidR="006403A0" w:rsidRPr="006403A0">
        <w:rPr>
          <w:lang w:eastAsia="en-AU"/>
        </w:rPr>
        <w:t>malesuada</w:t>
      </w:r>
      <w:proofErr w:type="spellEnd"/>
      <w:r w:rsidR="006403A0" w:rsidRPr="006403A0">
        <w:rPr>
          <w:lang w:eastAsia="en-AU"/>
        </w:rPr>
        <w:t xml:space="preserve"> </w:t>
      </w:r>
      <w:proofErr w:type="spellStart"/>
      <w:r w:rsidR="006403A0" w:rsidRPr="006403A0">
        <w:rPr>
          <w:lang w:eastAsia="en-AU"/>
        </w:rPr>
        <w:t>dolor</w:t>
      </w:r>
      <w:proofErr w:type="spellEnd"/>
      <w:r w:rsidR="006403A0" w:rsidRPr="006403A0">
        <w:rPr>
          <w:lang w:eastAsia="en-AU"/>
        </w:rPr>
        <w:t xml:space="preserve"> </w:t>
      </w:r>
      <w:proofErr w:type="spellStart"/>
      <w:r w:rsidR="006403A0" w:rsidRPr="006403A0">
        <w:rPr>
          <w:lang w:eastAsia="en-AU"/>
        </w:rPr>
        <w:t>ornare</w:t>
      </w:r>
      <w:proofErr w:type="spellEnd"/>
      <w:r w:rsidR="006403A0" w:rsidRPr="006403A0">
        <w:rPr>
          <w:lang w:eastAsia="en-AU"/>
        </w:rPr>
        <w:t xml:space="preserve">, </w:t>
      </w:r>
      <w:proofErr w:type="spellStart"/>
      <w:r w:rsidR="006403A0" w:rsidRPr="006403A0">
        <w:rPr>
          <w:lang w:eastAsia="en-AU"/>
        </w:rPr>
        <w:t>sollicitudin</w:t>
      </w:r>
      <w:proofErr w:type="spellEnd"/>
      <w:r w:rsidR="006403A0" w:rsidRPr="006403A0">
        <w:rPr>
          <w:lang w:eastAsia="en-AU"/>
        </w:rPr>
        <w:t xml:space="preserve"> </w:t>
      </w:r>
      <w:proofErr w:type="spellStart"/>
      <w:r w:rsidR="006403A0" w:rsidRPr="006403A0">
        <w:rPr>
          <w:lang w:eastAsia="en-AU"/>
        </w:rPr>
        <w:t>justo</w:t>
      </w:r>
      <w:proofErr w:type="spellEnd"/>
      <w:r w:rsidR="006403A0" w:rsidRPr="006403A0">
        <w:rPr>
          <w:lang w:eastAsia="en-AU"/>
        </w:rPr>
        <w:t xml:space="preserve">. Cras </w:t>
      </w:r>
      <w:proofErr w:type="spellStart"/>
      <w:r w:rsidR="006403A0" w:rsidRPr="006403A0">
        <w:rPr>
          <w:lang w:eastAsia="en-AU"/>
        </w:rPr>
        <w:t>commodo</w:t>
      </w:r>
      <w:proofErr w:type="spellEnd"/>
      <w:r w:rsidR="006403A0" w:rsidRPr="006403A0">
        <w:rPr>
          <w:lang w:eastAsia="en-AU"/>
        </w:rPr>
        <w:t xml:space="preserve"> </w:t>
      </w:r>
      <w:proofErr w:type="spellStart"/>
      <w:r w:rsidR="006403A0" w:rsidRPr="006403A0">
        <w:rPr>
          <w:lang w:eastAsia="en-AU"/>
        </w:rPr>
        <w:t>pretium</w:t>
      </w:r>
      <w:proofErr w:type="spellEnd"/>
      <w:r w:rsidR="006403A0" w:rsidRPr="006403A0">
        <w:rPr>
          <w:lang w:eastAsia="en-AU"/>
        </w:rPr>
        <w:t xml:space="preserve"> </w:t>
      </w:r>
      <w:proofErr w:type="spellStart"/>
      <w:r w:rsidR="006403A0" w:rsidRPr="006403A0">
        <w:rPr>
          <w:lang w:eastAsia="en-AU"/>
        </w:rPr>
        <w:t>risus</w:t>
      </w:r>
      <w:proofErr w:type="spellEnd"/>
      <w:r w:rsidR="006403A0" w:rsidRPr="006403A0">
        <w:rPr>
          <w:lang w:eastAsia="en-AU"/>
        </w:rPr>
        <w:t xml:space="preserve">, sed </w:t>
      </w:r>
      <w:proofErr w:type="spellStart"/>
      <w:r w:rsidR="006403A0" w:rsidRPr="006403A0">
        <w:rPr>
          <w:lang w:eastAsia="en-AU"/>
        </w:rPr>
        <w:t>tempor</w:t>
      </w:r>
      <w:proofErr w:type="spellEnd"/>
      <w:r w:rsidR="006403A0" w:rsidRPr="006403A0">
        <w:rPr>
          <w:lang w:eastAsia="en-AU"/>
        </w:rPr>
        <w:t xml:space="preserve"> ex tempus ac. </w:t>
      </w:r>
      <w:proofErr w:type="spellStart"/>
      <w:r w:rsidR="006403A0" w:rsidRPr="006403A0">
        <w:rPr>
          <w:lang w:eastAsia="en-AU"/>
        </w:rPr>
        <w:t>Nullam</w:t>
      </w:r>
      <w:proofErr w:type="spellEnd"/>
      <w:r w:rsidR="006403A0" w:rsidRPr="006403A0">
        <w:rPr>
          <w:lang w:eastAsia="en-AU"/>
        </w:rPr>
        <w:t xml:space="preserve"> </w:t>
      </w:r>
      <w:proofErr w:type="spellStart"/>
      <w:r w:rsidR="006403A0" w:rsidRPr="006403A0">
        <w:rPr>
          <w:lang w:eastAsia="en-AU"/>
        </w:rPr>
        <w:t>nec</w:t>
      </w:r>
      <w:proofErr w:type="spellEnd"/>
      <w:r w:rsidR="006403A0" w:rsidRPr="006403A0">
        <w:rPr>
          <w:lang w:eastAsia="en-AU"/>
        </w:rPr>
        <w:t xml:space="preserve"> </w:t>
      </w:r>
      <w:proofErr w:type="spellStart"/>
      <w:r w:rsidR="006403A0" w:rsidRPr="006403A0">
        <w:rPr>
          <w:lang w:eastAsia="en-AU"/>
        </w:rPr>
        <w:t>laoreet</w:t>
      </w:r>
      <w:proofErr w:type="spellEnd"/>
      <w:r w:rsidR="006403A0" w:rsidRPr="006403A0">
        <w:rPr>
          <w:lang w:eastAsia="en-AU"/>
        </w:rPr>
        <w:t xml:space="preserve"> libero. Aenean at </w:t>
      </w:r>
      <w:proofErr w:type="spellStart"/>
      <w:r w:rsidR="006403A0" w:rsidRPr="006403A0">
        <w:rPr>
          <w:lang w:eastAsia="en-AU"/>
        </w:rPr>
        <w:t>dolor</w:t>
      </w:r>
      <w:proofErr w:type="spellEnd"/>
      <w:r w:rsidR="006403A0" w:rsidRPr="006403A0">
        <w:rPr>
          <w:lang w:eastAsia="en-AU"/>
        </w:rPr>
        <w:t xml:space="preserve"> </w:t>
      </w:r>
      <w:proofErr w:type="spellStart"/>
      <w:r w:rsidR="006403A0" w:rsidRPr="006403A0">
        <w:rPr>
          <w:lang w:eastAsia="en-AU"/>
        </w:rPr>
        <w:t>tristique</w:t>
      </w:r>
      <w:proofErr w:type="spellEnd"/>
      <w:r w:rsidR="006403A0" w:rsidRPr="006403A0">
        <w:rPr>
          <w:lang w:eastAsia="en-AU"/>
        </w:rPr>
        <w:t xml:space="preserve">, </w:t>
      </w:r>
      <w:proofErr w:type="spellStart"/>
      <w:r w:rsidR="006403A0" w:rsidRPr="006403A0">
        <w:rPr>
          <w:lang w:eastAsia="en-AU"/>
        </w:rPr>
        <w:t>lobortis</w:t>
      </w:r>
      <w:proofErr w:type="spellEnd"/>
      <w:r w:rsidR="006403A0" w:rsidRPr="006403A0">
        <w:rPr>
          <w:lang w:eastAsia="en-AU"/>
        </w:rPr>
        <w:t xml:space="preserve"> </w:t>
      </w:r>
      <w:proofErr w:type="spellStart"/>
      <w:r w:rsidR="006403A0" w:rsidRPr="006403A0">
        <w:rPr>
          <w:lang w:eastAsia="en-AU"/>
        </w:rPr>
        <w:t>justo</w:t>
      </w:r>
      <w:proofErr w:type="spellEnd"/>
      <w:r w:rsidR="006403A0" w:rsidRPr="006403A0">
        <w:rPr>
          <w:lang w:eastAsia="en-AU"/>
        </w:rPr>
        <w:t xml:space="preserve"> </w:t>
      </w:r>
      <w:proofErr w:type="spellStart"/>
      <w:r w:rsidR="006403A0" w:rsidRPr="006403A0">
        <w:rPr>
          <w:lang w:eastAsia="en-AU"/>
        </w:rPr>
        <w:t>quis</w:t>
      </w:r>
      <w:proofErr w:type="spellEnd"/>
      <w:r w:rsidR="006403A0" w:rsidRPr="006403A0">
        <w:rPr>
          <w:lang w:eastAsia="en-AU"/>
        </w:rPr>
        <w:t xml:space="preserve">, </w:t>
      </w:r>
      <w:proofErr w:type="spellStart"/>
      <w:r w:rsidR="006403A0" w:rsidRPr="006403A0">
        <w:rPr>
          <w:lang w:eastAsia="en-AU"/>
        </w:rPr>
        <w:t>accumsan</w:t>
      </w:r>
      <w:proofErr w:type="spellEnd"/>
      <w:r w:rsidR="006403A0" w:rsidRPr="006403A0">
        <w:rPr>
          <w:lang w:eastAsia="en-AU"/>
        </w:rPr>
        <w:t xml:space="preserve"> libero.</w:t>
      </w:r>
    </w:p>
    <w:p w14:paraId="354A66B5" w14:textId="77777777" w:rsidR="006403A0" w:rsidRDefault="006403A0" w:rsidP="00BB11B3">
      <w:pPr>
        <w:rPr>
          <w:lang w:eastAsia="en-AU"/>
        </w:rPr>
      </w:pPr>
      <w:r w:rsidRPr="006403A0">
        <w:rPr>
          <w:lang w:eastAsia="en-AU"/>
        </w:rPr>
        <w:t xml:space="preserve">Lorem ipsum </w:t>
      </w:r>
      <w:proofErr w:type="spellStart"/>
      <w:r w:rsidRPr="006403A0">
        <w:rPr>
          <w:lang w:eastAsia="en-AU"/>
        </w:rPr>
        <w:t>dolor</w:t>
      </w:r>
      <w:proofErr w:type="spellEnd"/>
      <w:r w:rsidRPr="006403A0">
        <w:rPr>
          <w:lang w:eastAsia="en-AU"/>
        </w:rPr>
        <w:t xml:space="preserve"> sit </w:t>
      </w:r>
      <w:proofErr w:type="spellStart"/>
      <w:r w:rsidRPr="006403A0">
        <w:rPr>
          <w:lang w:eastAsia="en-AU"/>
        </w:rPr>
        <w:t>amet</w:t>
      </w:r>
      <w:proofErr w:type="spellEnd"/>
      <w:r w:rsidRPr="006403A0">
        <w:rPr>
          <w:lang w:eastAsia="en-AU"/>
        </w:rPr>
        <w:t xml:space="preserve">, </w:t>
      </w:r>
      <w:proofErr w:type="spellStart"/>
      <w:r w:rsidRPr="006403A0">
        <w:rPr>
          <w:lang w:eastAsia="en-AU"/>
        </w:rPr>
        <w:t>consectetur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adipiscing</w:t>
      </w:r>
      <w:proofErr w:type="spellEnd"/>
      <w:r w:rsidRPr="006403A0">
        <w:rPr>
          <w:lang w:eastAsia="en-AU"/>
        </w:rPr>
        <w:t xml:space="preserve"> elit. </w:t>
      </w:r>
      <w:proofErr w:type="spellStart"/>
      <w:r w:rsidRPr="006403A0">
        <w:rPr>
          <w:lang w:eastAsia="en-AU"/>
        </w:rPr>
        <w:t>Curabitur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efficitur</w:t>
      </w:r>
      <w:proofErr w:type="spellEnd"/>
      <w:r w:rsidRPr="006403A0">
        <w:rPr>
          <w:lang w:eastAsia="en-AU"/>
        </w:rPr>
        <w:t xml:space="preserve"> semper </w:t>
      </w:r>
      <w:proofErr w:type="spellStart"/>
      <w:r w:rsidRPr="006403A0">
        <w:rPr>
          <w:lang w:eastAsia="en-AU"/>
        </w:rPr>
        <w:t>lectus</w:t>
      </w:r>
      <w:proofErr w:type="spellEnd"/>
      <w:r w:rsidRPr="006403A0">
        <w:rPr>
          <w:lang w:eastAsia="en-AU"/>
        </w:rPr>
        <w:t xml:space="preserve"> vitae </w:t>
      </w:r>
      <w:proofErr w:type="spellStart"/>
      <w:r w:rsidRPr="006403A0">
        <w:rPr>
          <w:lang w:eastAsia="en-AU"/>
        </w:rPr>
        <w:t>volutpat</w:t>
      </w:r>
      <w:proofErr w:type="spellEnd"/>
      <w:r w:rsidRPr="006403A0">
        <w:rPr>
          <w:lang w:eastAsia="en-AU"/>
        </w:rPr>
        <w:t xml:space="preserve">. </w:t>
      </w:r>
      <w:proofErr w:type="spellStart"/>
      <w:r w:rsidRPr="006403A0">
        <w:rPr>
          <w:lang w:eastAsia="en-AU"/>
        </w:rPr>
        <w:t>Suspendisse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potenti</w:t>
      </w:r>
      <w:proofErr w:type="spellEnd"/>
      <w:r w:rsidRPr="006403A0">
        <w:rPr>
          <w:lang w:eastAsia="en-AU"/>
        </w:rPr>
        <w:t xml:space="preserve">. </w:t>
      </w:r>
      <w:proofErr w:type="spellStart"/>
      <w:r w:rsidRPr="006403A0">
        <w:rPr>
          <w:lang w:eastAsia="en-AU"/>
        </w:rPr>
        <w:t>Aliquam</w:t>
      </w:r>
      <w:proofErr w:type="spellEnd"/>
      <w:r w:rsidRPr="006403A0">
        <w:rPr>
          <w:lang w:eastAsia="en-AU"/>
        </w:rPr>
        <w:t xml:space="preserve"> non </w:t>
      </w:r>
      <w:proofErr w:type="spellStart"/>
      <w:r w:rsidRPr="006403A0">
        <w:rPr>
          <w:lang w:eastAsia="en-AU"/>
        </w:rPr>
        <w:t>dignissim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eros</w:t>
      </w:r>
      <w:proofErr w:type="spellEnd"/>
      <w:r w:rsidRPr="006403A0">
        <w:rPr>
          <w:lang w:eastAsia="en-AU"/>
        </w:rPr>
        <w:t xml:space="preserve">. Vestibulum </w:t>
      </w:r>
      <w:proofErr w:type="spellStart"/>
      <w:r w:rsidRPr="006403A0">
        <w:rPr>
          <w:lang w:eastAsia="en-AU"/>
        </w:rPr>
        <w:t>hendrerit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purus</w:t>
      </w:r>
      <w:proofErr w:type="spellEnd"/>
      <w:r w:rsidRPr="006403A0">
        <w:rPr>
          <w:lang w:eastAsia="en-AU"/>
        </w:rPr>
        <w:t xml:space="preserve"> id </w:t>
      </w:r>
      <w:proofErr w:type="spellStart"/>
      <w:r w:rsidRPr="006403A0">
        <w:rPr>
          <w:lang w:eastAsia="en-AU"/>
        </w:rPr>
        <w:t>orci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malesuada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finibus</w:t>
      </w:r>
      <w:proofErr w:type="spellEnd"/>
      <w:r w:rsidRPr="006403A0">
        <w:rPr>
          <w:lang w:eastAsia="en-AU"/>
        </w:rPr>
        <w:t xml:space="preserve">. Sed ac gravida </w:t>
      </w:r>
      <w:proofErr w:type="spellStart"/>
      <w:r w:rsidRPr="006403A0">
        <w:rPr>
          <w:lang w:eastAsia="en-AU"/>
        </w:rPr>
        <w:t>orci</w:t>
      </w:r>
      <w:proofErr w:type="spellEnd"/>
      <w:r w:rsidRPr="006403A0">
        <w:rPr>
          <w:lang w:eastAsia="en-AU"/>
        </w:rPr>
        <w:t xml:space="preserve">. Donec semper, </w:t>
      </w:r>
      <w:proofErr w:type="spellStart"/>
      <w:r w:rsidRPr="006403A0">
        <w:rPr>
          <w:lang w:eastAsia="en-AU"/>
        </w:rPr>
        <w:t>velit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eu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condimentum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ornare</w:t>
      </w:r>
      <w:proofErr w:type="spellEnd"/>
      <w:r w:rsidRPr="006403A0">
        <w:rPr>
          <w:lang w:eastAsia="en-AU"/>
        </w:rPr>
        <w:t xml:space="preserve">, mi </w:t>
      </w:r>
      <w:proofErr w:type="spellStart"/>
      <w:r w:rsidRPr="006403A0">
        <w:rPr>
          <w:lang w:eastAsia="en-AU"/>
        </w:rPr>
        <w:t>eros</w:t>
      </w:r>
      <w:proofErr w:type="spellEnd"/>
      <w:r w:rsidRPr="006403A0">
        <w:rPr>
          <w:lang w:eastAsia="en-AU"/>
        </w:rPr>
        <w:t xml:space="preserve"> gravida </w:t>
      </w:r>
      <w:proofErr w:type="spellStart"/>
      <w:r w:rsidRPr="006403A0">
        <w:rPr>
          <w:lang w:eastAsia="en-AU"/>
        </w:rPr>
        <w:t>nunc</w:t>
      </w:r>
      <w:proofErr w:type="spellEnd"/>
      <w:r w:rsidRPr="006403A0">
        <w:rPr>
          <w:lang w:eastAsia="en-AU"/>
        </w:rPr>
        <w:t xml:space="preserve">, a </w:t>
      </w:r>
      <w:proofErr w:type="spellStart"/>
      <w:r w:rsidRPr="006403A0">
        <w:rPr>
          <w:lang w:eastAsia="en-AU"/>
        </w:rPr>
        <w:t>pellentesque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sem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est</w:t>
      </w:r>
      <w:proofErr w:type="spellEnd"/>
      <w:r w:rsidRPr="006403A0">
        <w:rPr>
          <w:lang w:eastAsia="en-AU"/>
        </w:rPr>
        <w:t xml:space="preserve"> a </w:t>
      </w:r>
      <w:proofErr w:type="spellStart"/>
      <w:r w:rsidRPr="006403A0">
        <w:rPr>
          <w:lang w:eastAsia="en-AU"/>
        </w:rPr>
        <w:t>turpis</w:t>
      </w:r>
      <w:proofErr w:type="spellEnd"/>
      <w:r w:rsidRPr="006403A0">
        <w:rPr>
          <w:lang w:eastAsia="en-AU"/>
        </w:rPr>
        <w:t xml:space="preserve">. </w:t>
      </w:r>
      <w:proofErr w:type="spellStart"/>
      <w:r w:rsidRPr="006403A0">
        <w:rPr>
          <w:lang w:eastAsia="en-AU"/>
        </w:rPr>
        <w:t>Aliquam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rhoncus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consectetur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metus</w:t>
      </w:r>
      <w:proofErr w:type="spellEnd"/>
      <w:r w:rsidRPr="006403A0">
        <w:rPr>
          <w:lang w:eastAsia="en-AU"/>
        </w:rPr>
        <w:t xml:space="preserve"> at </w:t>
      </w:r>
      <w:proofErr w:type="spellStart"/>
      <w:r w:rsidRPr="006403A0">
        <w:rPr>
          <w:lang w:eastAsia="en-AU"/>
        </w:rPr>
        <w:t>tincidunt</w:t>
      </w:r>
      <w:proofErr w:type="spellEnd"/>
      <w:r w:rsidRPr="006403A0">
        <w:rPr>
          <w:lang w:eastAsia="en-AU"/>
        </w:rPr>
        <w:t xml:space="preserve">. </w:t>
      </w:r>
    </w:p>
    <w:p w14:paraId="6EF422A7" w14:textId="74D5487A" w:rsidR="00C30A1C" w:rsidRDefault="006403A0" w:rsidP="00BB11B3">
      <w:pPr>
        <w:rPr>
          <w:lang w:eastAsia="en-AU"/>
        </w:rPr>
      </w:pPr>
      <w:proofErr w:type="spellStart"/>
      <w:r w:rsidRPr="006403A0">
        <w:rPr>
          <w:lang w:eastAsia="en-AU"/>
        </w:rPr>
        <w:t>Pellentesque</w:t>
      </w:r>
      <w:proofErr w:type="spellEnd"/>
      <w:r w:rsidRPr="006403A0">
        <w:rPr>
          <w:lang w:eastAsia="en-AU"/>
        </w:rPr>
        <w:t xml:space="preserve"> habitant </w:t>
      </w:r>
      <w:proofErr w:type="spellStart"/>
      <w:r w:rsidRPr="006403A0">
        <w:rPr>
          <w:lang w:eastAsia="en-AU"/>
        </w:rPr>
        <w:t>morbi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tristique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senectus</w:t>
      </w:r>
      <w:proofErr w:type="spellEnd"/>
      <w:r w:rsidRPr="006403A0">
        <w:rPr>
          <w:lang w:eastAsia="en-AU"/>
        </w:rPr>
        <w:t xml:space="preserve"> et </w:t>
      </w:r>
      <w:proofErr w:type="spellStart"/>
      <w:r w:rsidRPr="006403A0">
        <w:rPr>
          <w:lang w:eastAsia="en-AU"/>
        </w:rPr>
        <w:t>netus</w:t>
      </w:r>
      <w:proofErr w:type="spellEnd"/>
      <w:r w:rsidRPr="006403A0">
        <w:rPr>
          <w:lang w:eastAsia="en-AU"/>
        </w:rPr>
        <w:t xml:space="preserve"> et </w:t>
      </w:r>
      <w:proofErr w:type="spellStart"/>
      <w:r w:rsidRPr="006403A0">
        <w:rPr>
          <w:lang w:eastAsia="en-AU"/>
        </w:rPr>
        <w:t>malesuada</w:t>
      </w:r>
      <w:proofErr w:type="spellEnd"/>
      <w:r w:rsidRPr="006403A0">
        <w:rPr>
          <w:lang w:eastAsia="en-AU"/>
        </w:rPr>
        <w:t xml:space="preserve"> fames ac </w:t>
      </w:r>
      <w:proofErr w:type="spellStart"/>
      <w:r w:rsidRPr="006403A0">
        <w:rPr>
          <w:lang w:eastAsia="en-AU"/>
        </w:rPr>
        <w:t>turpis</w:t>
      </w:r>
      <w:proofErr w:type="spellEnd"/>
      <w:r w:rsidRPr="006403A0">
        <w:rPr>
          <w:lang w:eastAsia="en-AU"/>
        </w:rPr>
        <w:t xml:space="preserve"> </w:t>
      </w:r>
      <w:proofErr w:type="spellStart"/>
      <w:r w:rsidRPr="006403A0">
        <w:rPr>
          <w:lang w:eastAsia="en-AU"/>
        </w:rPr>
        <w:t>egestas</w:t>
      </w:r>
      <w:proofErr w:type="spellEnd"/>
      <w:r w:rsidRPr="006403A0">
        <w:rPr>
          <w:lang w:eastAsia="en-AU"/>
        </w:rPr>
        <w:t>.</w:t>
      </w:r>
    </w:p>
    <w:p w14:paraId="552CA273" w14:textId="77777777" w:rsidR="00C30A1C" w:rsidRDefault="00C30A1C" w:rsidP="00BB11B3">
      <w:pPr>
        <w:rPr>
          <w:lang w:eastAsia="en-AU"/>
        </w:rPr>
      </w:pPr>
    </w:p>
    <w:p w14:paraId="1D3CF8ED" w14:textId="77777777" w:rsidR="00C30A1C" w:rsidRDefault="00C30A1C" w:rsidP="00BB11B3">
      <w:pPr>
        <w:rPr>
          <w:lang w:eastAsia="en-AU"/>
        </w:rPr>
      </w:pPr>
    </w:p>
    <w:p w14:paraId="27B2BEF1" w14:textId="77777777" w:rsidR="00C30A1C" w:rsidRDefault="00C30A1C" w:rsidP="00BB11B3">
      <w:pPr>
        <w:rPr>
          <w:lang w:eastAsia="en-AU"/>
        </w:rPr>
      </w:pPr>
    </w:p>
    <w:p w14:paraId="2149F83D" w14:textId="77777777" w:rsidR="00C30A1C" w:rsidRDefault="00C30A1C" w:rsidP="00BB11B3">
      <w:pPr>
        <w:rPr>
          <w:lang w:eastAsia="en-AU"/>
        </w:rPr>
      </w:pPr>
    </w:p>
    <w:p w14:paraId="7A96CA70" w14:textId="77777777" w:rsidR="00C30A1C" w:rsidRDefault="00C30A1C" w:rsidP="00BB11B3">
      <w:pPr>
        <w:rPr>
          <w:lang w:eastAsia="en-AU"/>
        </w:rPr>
      </w:pPr>
    </w:p>
    <w:p w14:paraId="2B81CFC7" w14:textId="77777777" w:rsidR="00C30A1C" w:rsidRDefault="00C30A1C" w:rsidP="00BB11B3">
      <w:pPr>
        <w:rPr>
          <w:lang w:eastAsia="en-AU"/>
        </w:rPr>
      </w:pPr>
    </w:p>
    <w:p w14:paraId="3ED60D27" w14:textId="77777777" w:rsidR="00C30A1C" w:rsidRDefault="00C30A1C" w:rsidP="00BB11B3">
      <w:pPr>
        <w:rPr>
          <w:lang w:eastAsia="en-AU"/>
        </w:rPr>
      </w:pPr>
    </w:p>
    <w:p w14:paraId="51CA4C45" w14:textId="77777777" w:rsidR="00C30A1C" w:rsidRDefault="00C30A1C" w:rsidP="00BB11B3">
      <w:pPr>
        <w:rPr>
          <w:lang w:eastAsia="en-AU"/>
        </w:rPr>
      </w:pPr>
    </w:p>
    <w:p w14:paraId="09C5C865" w14:textId="29F5B26A" w:rsidR="00BB11B3" w:rsidRPr="0063750E" w:rsidRDefault="00160721" w:rsidP="00BB11B3">
      <w:pPr>
        <w:rPr>
          <w:lang w:eastAsia="en-AU"/>
        </w:rPr>
      </w:pPr>
      <w:r>
        <w:rPr>
          <w:lang w:eastAsia="en-AU"/>
        </w:rPr>
        <w:t xml:space="preserve"> </w:t>
      </w:r>
      <w:r w:rsidR="00BB11B3">
        <w:rPr>
          <w:lang w:eastAsia="en-AU"/>
        </w:rPr>
        <w:t xml:space="preserve"> </w:t>
      </w:r>
    </w:p>
    <w:p w14:paraId="03A58D75" w14:textId="77777777" w:rsidR="003D74ED" w:rsidRPr="00DC6FDF" w:rsidRDefault="004913F9" w:rsidP="00835EC3">
      <w:pPr>
        <w:pStyle w:val="TitleGreen"/>
      </w:pPr>
      <w:r w:rsidRPr="00DC6FDF">
        <w:t>Tasks</w:t>
      </w:r>
      <w:r w:rsidR="003D74ED" w:rsidRPr="00DC6FDF">
        <w:t xml:space="preserve"> Overview</w:t>
      </w:r>
    </w:p>
    <w:tbl>
      <w:tblPr>
        <w:tblStyle w:val="GridTable6Colorful-Accent6"/>
        <w:tblW w:w="0" w:type="auto"/>
        <w:tblBorders>
          <w:top w:val="dashSmallGap" w:sz="4" w:space="0" w:color="BFBFBF" w:themeColor="background1" w:themeShade="BF"/>
          <w:left w:val="dashSmallGap" w:sz="4" w:space="0" w:color="BFBFBF" w:themeColor="background1" w:themeShade="BF"/>
          <w:bottom w:val="dashSmallGap" w:sz="4" w:space="0" w:color="BFBFBF" w:themeColor="background1" w:themeShade="BF"/>
          <w:right w:val="dashSmallGap" w:sz="4" w:space="0" w:color="BFBFBF" w:themeColor="background1" w:themeShade="BF"/>
          <w:insideH w:val="dashSmallGap" w:sz="4" w:space="0" w:color="BFBFBF" w:themeColor="background1" w:themeShade="BF"/>
          <w:insideV w:val="dashSmallGap" w:sz="4" w:space="0" w:color="BFBFBF" w:themeColor="background1" w:themeShade="BF"/>
        </w:tblBorders>
        <w:tblCellMar>
          <w:top w:w="113" w:type="dxa"/>
          <w:bottom w:w="113" w:type="dxa"/>
        </w:tblCellMar>
        <w:tblLook w:val="0480" w:firstRow="0" w:lastRow="0" w:firstColumn="1" w:lastColumn="0" w:noHBand="0" w:noVBand="1"/>
      </w:tblPr>
      <w:tblGrid>
        <w:gridCol w:w="9016"/>
      </w:tblGrid>
      <w:tr w:rsidR="00457A31" w14:paraId="3A1BBD55" w14:textId="77777777" w:rsidTr="00583C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F2F2F2" w:themeFill="background1" w:themeFillShade="F2"/>
            <w:vAlign w:val="center"/>
          </w:tcPr>
          <w:p w14:paraId="01306EEA" w14:textId="03A65139" w:rsidR="00457A31" w:rsidRPr="00457A31" w:rsidRDefault="00C30A1C" w:rsidP="00457A31">
            <w:pPr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Tasks/</w:t>
            </w:r>
            <w:r w:rsidR="00457A31" w:rsidRPr="00457A31">
              <w:rPr>
                <w:b w:val="0"/>
                <w:bCs w:val="0"/>
                <w:color w:val="000000" w:themeColor="text1"/>
              </w:rPr>
              <w:t>Modules in play</w:t>
            </w:r>
            <w:r w:rsidR="00457A31">
              <w:rPr>
                <w:b w:val="0"/>
                <w:bCs w:val="0"/>
                <w:color w:val="000000" w:themeColor="text1"/>
              </w:rPr>
              <w:t>:</w:t>
            </w:r>
          </w:p>
        </w:tc>
      </w:tr>
      <w:tr w:rsidR="00457A31" w14:paraId="4DAE3BAE" w14:textId="77777777" w:rsidTr="00457A31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shd w:val="clear" w:color="auto" w:fill="auto"/>
            <w:vAlign w:val="center"/>
          </w:tcPr>
          <w:p w14:paraId="3FA5377E" w14:textId="77777777" w:rsidR="00457A31" w:rsidRPr="00C30A1C" w:rsidRDefault="00C30A1C" w:rsidP="00C30A1C">
            <w:pPr>
              <w:pStyle w:val="ListParagraph"/>
              <w:numPr>
                <w:ilvl w:val="0"/>
                <w:numId w:val="31"/>
              </w:numPr>
              <w:ind w:left="465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Task/module one</w:t>
            </w:r>
          </w:p>
          <w:p w14:paraId="51EF978C" w14:textId="77777777" w:rsidR="00C30A1C" w:rsidRPr="00C30A1C" w:rsidRDefault="00C30A1C" w:rsidP="00C30A1C">
            <w:pPr>
              <w:pStyle w:val="ListParagraph"/>
              <w:numPr>
                <w:ilvl w:val="0"/>
                <w:numId w:val="31"/>
              </w:numPr>
              <w:ind w:left="465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Task/module two</w:t>
            </w:r>
          </w:p>
          <w:p w14:paraId="1733723E" w14:textId="77777777" w:rsidR="00C30A1C" w:rsidRPr="00C30A1C" w:rsidRDefault="00C30A1C" w:rsidP="00C30A1C">
            <w:pPr>
              <w:pStyle w:val="ListParagraph"/>
              <w:numPr>
                <w:ilvl w:val="0"/>
                <w:numId w:val="31"/>
              </w:numPr>
              <w:ind w:left="465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Task/module three</w:t>
            </w:r>
          </w:p>
          <w:p w14:paraId="7A0C8744" w14:textId="76F6138D" w:rsidR="00C30A1C" w:rsidRPr="00DE257A" w:rsidRDefault="00C30A1C" w:rsidP="00DE257A">
            <w:pPr>
              <w:pStyle w:val="ListParagraph"/>
              <w:numPr>
                <w:ilvl w:val="0"/>
                <w:numId w:val="31"/>
              </w:numPr>
              <w:ind w:left="465"/>
              <w:rPr>
                <w:b w:val="0"/>
                <w:bCs w:val="0"/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Task/module four</w:t>
            </w:r>
          </w:p>
        </w:tc>
      </w:tr>
    </w:tbl>
    <w:p w14:paraId="30346558" w14:textId="77777777" w:rsidR="003D74ED" w:rsidRDefault="003D74ED" w:rsidP="003D74ED">
      <w:r>
        <w:br w:type="page"/>
      </w:r>
    </w:p>
    <w:p w14:paraId="67979B99" w14:textId="77777777" w:rsidR="00C30A1C" w:rsidRPr="00C30A1C" w:rsidRDefault="00C30A1C" w:rsidP="00C30A1C">
      <w:pPr>
        <w:pStyle w:val="Heading1"/>
      </w:pPr>
      <w:r w:rsidRPr="00C30A1C">
        <w:t>Task/module one</w:t>
      </w:r>
    </w:p>
    <w:p w14:paraId="2FB4B686" w14:textId="603E630C" w:rsidR="00442D37" w:rsidRPr="000462EF" w:rsidRDefault="00D206F4" w:rsidP="0064665C">
      <w:pPr>
        <w:pStyle w:val="Heading2"/>
      </w:pPr>
      <w:r>
        <w:t>W</w:t>
      </w:r>
      <w:r w:rsidR="0099035D" w:rsidRPr="000462EF">
        <w:t>hat was expected</w:t>
      </w:r>
      <w:r>
        <w:t>:</w:t>
      </w:r>
    </w:p>
    <w:p w14:paraId="42CB08FF" w14:textId="67D0F786" w:rsidR="00A56A4C" w:rsidRDefault="00C30A1C" w:rsidP="00B55ECC">
      <w:pPr>
        <w:pStyle w:val="Bullets"/>
      </w:pPr>
      <w:r>
        <w:t xml:space="preserve">Bullet points on what </w:t>
      </w:r>
      <w:r w:rsidR="00D206F4">
        <w:t>was expected</w:t>
      </w:r>
    </w:p>
    <w:p w14:paraId="6F3F1DCD" w14:textId="77777777" w:rsidR="00D206F4" w:rsidRPr="00291D45" w:rsidRDefault="00D206F4" w:rsidP="00D206F4">
      <w:pPr>
        <w:pStyle w:val="Bullets"/>
      </w:pPr>
      <w:r>
        <w:t>Bullet points on what was expected</w:t>
      </w:r>
    </w:p>
    <w:p w14:paraId="56B4C039" w14:textId="439A16AB" w:rsidR="00D206F4" w:rsidRDefault="00D206F4" w:rsidP="00D206F4">
      <w:pPr>
        <w:pStyle w:val="Bullets"/>
      </w:pPr>
      <w:r>
        <w:t>Bullet points on what was expected</w:t>
      </w:r>
    </w:p>
    <w:p w14:paraId="09646A40" w14:textId="77777777" w:rsidR="00D206F4" w:rsidRPr="00291D45" w:rsidRDefault="00D206F4" w:rsidP="00D206F4">
      <w:pPr>
        <w:pStyle w:val="Bullets"/>
        <w:numPr>
          <w:ilvl w:val="0"/>
          <w:numId w:val="0"/>
        </w:numPr>
        <w:ind w:left="714"/>
      </w:pPr>
    </w:p>
    <w:p w14:paraId="02250212" w14:textId="5C7BA908" w:rsidR="0099035D" w:rsidRPr="005D0EBD" w:rsidRDefault="00D206F4" w:rsidP="0064665C">
      <w:pPr>
        <w:pStyle w:val="Heading2"/>
      </w:pPr>
      <w:r>
        <w:t>W</w:t>
      </w:r>
      <w:r w:rsidR="0099035D" w:rsidRPr="005D0EBD">
        <w:t xml:space="preserve">hat </w:t>
      </w:r>
      <w:r w:rsidR="003D74ED" w:rsidRPr="005D0EBD">
        <w:t>occurred</w:t>
      </w:r>
      <w:bookmarkStart w:id="2" w:name="_Hlk33641373"/>
    </w:p>
    <w:bookmarkEnd w:id="2"/>
    <w:p w14:paraId="046A03C1" w14:textId="5145E6F4" w:rsidR="00D206F4" w:rsidRDefault="00D206F4" w:rsidP="00D206F4">
      <w:pPr>
        <w:pStyle w:val="Bullets"/>
      </w:pPr>
      <w:r>
        <w:t>Bullet points on what occurred (include variations or challenges that arose)</w:t>
      </w:r>
    </w:p>
    <w:p w14:paraId="57C8E97B" w14:textId="77777777" w:rsidR="00D206F4" w:rsidRDefault="00D206F4" w:rsidP="00D206F4">
      <w:pPr>
        <w:pStyle w:val="Bullets"/>
      </w:pPr>
      <w:r>
        <w:t>Bullet points on what occurred (include variations or challenges that arose)</w:t>
      </w:r>
    </w:p>
    <w:p w14:paraId="01BA011A" w14:textId="6E713E0C" w:rsidR="00D206F4" w:rsidRDefault="00D206F4" w:rsidP="00D206F4">
      <w:pPr>
        <w:pStyle w:val="Bullets"/>
      </w:pPr>
      <w:r>
        <w:t>Bullet points on what occurred (include variations or challenges that arose)</w:t>
      </w:r>
    </w:p>
    <w:p w14:paraId="0DEBC5A3" w14:textId="77777777" w:rsidR="00B55ECC" w:rsidRDefault="00B55ECC" w:rsidP="00B55ECC">
      <w:pPr>
        <w:pStyle w:val="Bullets"/>
        <w:numPr>
          <w:ilvl w:val="0"/>
          <w:numId w:val="0"/>
        </w:numPr>
        <w:ind w:left="1440"/>
      </w:pPr>
    </w:p>
    <w:p w14:paraId="2909BBF5" w14:textId="77777777" w:rsidR="00177470" w:rsidRDefault="00177470" w:rsidP="00F744DB">
      <w:pPr>
        <w:pStyle w:val="Heading2"/>
        <w:pBdr>
          <w:top w:val="dashSmallGap" w:sz="4" w:space="1" w:color="BFBFBF" w:themeColor="background1" w:themeShade="BF"/>
        </w:pBdr>
      </w:pPr>
      <w:r w:rsidRPr="00177470">
        <w:rPr>
          <w:rFonts w:ascii="Segoe UI Emoji" w:hAnsi="Segoe UI Emoji" w:cs="Segoe UI Emoji"/>
        </w:rPr>
        <w:t>🔍</w:t>
      </w:r>
      <w:r w:rsidRPr="00177470">
        <w:t xml:space="preserve"> </w:t>
      </w:r>
      <w:r>
        <w:t>Observations</w:t>
      </w:r>
    </w:p>
    <w:p w14:paraId="757C7341" w14:textId="7E066028" w:rsidR="00F744DB" w:rsidRDefault="00D206F4" w:rsidP="00B55ECC">
      <w:pPr>
        <w:pStyle w:val="Bullets"/>
      </w:pPr>
      <w:r>
        <w:t xml:space="preserve">List any observations you made during the rollout of this module. </w:t>
      </w:r>
    </w:p>
    <w:p w14:paraId="55A3E15B" w14:textId="27183402" w:rsidR="007B0D6B" w:rsidRDefault="007B0D6B" w:rsidP="00B55ECC">
      <w:pPr>
        <w:pStyle w:val="Bullets"/>
      </w:pPr>
      <w:r>
        <w:t>Include ways it could be improved or implemented more efficiently.</w:t>
      </w:r>
    </w:p>
    <w:p w14:paraId="728E3DFA" w14:textId="22A171BB" w:rsidR="007B0D6B" w:rsidRPr="00F744DB" w:rsidRDefault="007B0D6B" w:rsidP="007B0D6B">
      <w:pPr>
        <w:pStyle w:val="Bullets"/>
      </w:pPr>
      <w:r>
        <w:t>Note additional areas for improvement that the client/user may benefit from.</w:t>
      </w:r>
    </w:p>
    <w:p w14:paraId="01552500" w14:textId="77FF93F6" w:rsidR="00B55ECC" w:rsidRDefault="00B55ECC" w:rsidP="00B55ECC">
      <w:pPr>
        <w:pBdr>
          <w:top w:val="dashSmallGap" w:sz="4" w:space="1" w:color="BFBFBF" w:themeColor="background1" w:themeShade="BF"/>
        </w:pBdr>
      </w:pPr>
    </w:p>
    <w:p w14:paraId="743D0971" w14:textId="512BFBC0" w:rsidR="007B0D6B" w:rsidRPr="00C30A1C" w:rsidRDefault="007B0D6B" w:rsidP="007B0D6B">
      <w:pPr>
        <w:pStyle w:val="Heading1"/>
      </w:pPr>
      <w:r w:rsidRPr="00C30A1C">
        <w:t xml:space="preserve">Task/module </w:t>
      </w:r>
      <w:r w:rsidR="00DE257A">
        <w:t>two</w:t>
      </w:r>
    </w:p>
    <w:p w14:paraId="64A032AD" w14:textId="77777777" w:rsidR="007B0D6B" w:rsidRPr="000462EF" w:rsidRDefault="007B0D6B" w:rsidP="007B0D6B">
      <w:pPr>
        <w:pStyle w:val="Heading2"/>
      </w:pPr>
      <w:r>
        <w:t>W</w:t>
      </w:r>
      <w:r w:rsidRPr="000462EF">
        <w:t>hat was expected</w:t>
      </w:r>
      <w:r>
        <w:t>:</w:t>
      </w:r>
    </w:p>
    <w:p w14:paraId="70C51626" w14:textId="77777777" w:rsidR="007B0D6B" w:rsidRDefault="007B0D6B" w:rsidP="007B0D6B">
      <w:pPr>
        <w:pStyle w:val="Bullets"/>
      </w:pPr>
      <w:r>
        <w:t>Bullet points on what was expected</w:t>
      </w:r>
    </w:p>
    <w:p w14:paraId="53EFA0F2" w14:textId="77777777" w:rsidR="007B0D6B" w:rsidRPr="00291D45" w:rsidRDefault="007B0D6B" w:rsidP="007B0D6B">
      <w:pPr>
        <w:pStyle w:val="Bullets"/>
      </w:pPr>
      <w:r>
        <w:t>Bullet points on what was expected</w:t>
      </w:r>
    </w:p>
    <w:p w14:paraId="2AFE488B" w14:textId="77777777" w:rsidR="007B0D6B" w:rsidRDefault="007B0D6B" w:rsidP="007B0D6B">
      <w:pPr>
        <w:pStyle w:val="Bullets"/>
      </w:pPr>
      <w:r>
        <w:t>Bullet points on what was expected</w:t>
      </w:r>
    </w:p>
    <w:p w14:paraId="7831D429" w14:textId="77777777" w:rsidR="007B0D6B" w:rsidRPr="00291D45" w:rsidRDefault="007B0D6B" w:rsidP="007B0D6B">
      <w:pPr>
        <w:pStyle w:val="Bullets"/>
        <w:numPr>
          <w:ilvl w:val="0"/>
          <w:numId w:val="0"/>
        </w:numPr>
        <w:ind w:left="714"/>
      </w:pPr>
    </w:p>
    <w:p w14:paraId="2AA516AB" w14:textId="77777777" w:rsidR="007B0D6B" w:rsidRPr="005D0EBD" w:rsidRDefault="007B0D6B" w:rsidP="007B0D6B">
      <w:pPr>
        <w:pStyle w:val="Heading2"/>
      </w:pPr>
      <w:r>
        <w:t>W</w:t>
      </w:r>
      <w:r w:rsidRPr="005D0EBD">
        <w:t>hat occurred</w:t>
      </w:r>
    </w:p>
    <w:p w14:paraId="1A6355A5" w14:textId="77777777" w:rsidR="007B0D6B" w:rsidRDefault="007B0D6B" w:rsidP="007B0D6B">
      <w:pPr>
        <w:pStyle w:val="Bullets"/>
      </w:pPr>
      <w:r>
        <w:t>Bullet points on what occurred (include variations or challenges that arose)</w:t>
      </w:r>
    </w:p>
    <w:p w14:paraId="6FD96545" w14:textId="77777777" w:rsidR="007B0D6B" w:rsidRDefault="007B0D6B" w:rsidP="007B0D6B">
      <w:pPr>
        <w:pStyle w:val="Bullets"/>
      </w:pPr>
      <w:r>
        <w:t>Bullet points on what occurred (include variations or challenges that arose)</w:t>
      </w:r>
    </w:p>
    <w:p w14:paraId="020EE91A" w14:textId="77777777" w:rsidR="007B0D6B" w:rsidRDefault="007B0D6B" w:rsidP="007B0D6B">
      <w:pPr>
        <w:pStyle w:val="Bullets"/>
      </w:pPr>
      <w:r>
        <w:t>Bullet points on what occurred (include variations or challenges that arose)</w:t>
      </w:r>
    </w:p>
    <w:p w14:paraId="1111469E" w14:textId="77777777" w:rsidR="007B0D6B" w:rsidRDefault="007B0D6B" w:rsidP="007B0D6B">
      <w:pPr>
        <w:pStyle w:val="Bullets"/>
        <w:numPr>
          <w:ilvl w:val="0"/>
          <w:numId w:val="0"/>
        </w:numPr>
        <w:ind w:left="1440"/>
      </w:pPr>
    </w:p>
    <w:p w14:paraId="5ECEC968" w14:textId="77777777" w:rsidR="007B0D6B" w:rsidRDefault="007B0D6B" w:rsidP="007B0D6B">
      <w:pPr>
        <w:pStyle w:val="Heading2"/>
        <w:pBdr>
          <w:top w:val="dashSmallGap" w:sz="4" w:space="1" w:color="BFBFBF" w:themeColor="background1" w:themeShade="BF"/>
        </w:pBdr>
      </w:pPr>
      <w:r w:rsidRPr="00177470">
        <w:rPr>
          <w:rFonts w:ascii="Segoe UI Emoji" w:hAnsi="Segoe UI Emoji" w:cs="Segoe UI Emoji"/>
        </w:rPr>
        <w:t>🔍</w:t>
      </w:r>
      <w:r w:rsidRPr="00177470">
        <w:t xml:space="preserve"> </w:t>
      </w:r>
      <w:r>
        <w:t>Observations</w:t>
      </w:r>
    </w:p>
    <w:p w14:paraId="3E11797E" w14:textId="77777777" w:rsidR="007B0D6B" w:rsidRDefault="007B0D6B" w:rsidP="007B0D6B">
      <w:pPr>
        <w:pStyle w:val="Bullets"/>
      </w:pPr>
      <w:r>
        <w:t xml:space="preserve">List any observations you made during the rollout of this module. </w:t>
      </w:r>
    </w:p>
    <w:p w14:paraId="3F6EA107" w14:textId="77777777" w:rsidR="007B0D6B" w:rsidRDefault="007B0D6B" w:rsidP="007B0D6B">
      <w:pPr>
        <w:pStyle w:val="Bullets"/>
      </w:pPr>
      <w:r>
        <w:t>Include ways it could be improved or implemented more efficiently.</w:t>
      </w:r>
    </w:p>
    <w:p w14:paraId="1224639C" w14:textId="77777777" w:rsidR="007B0D6B" w:rsidRPr="00F744DB" w:rsidRDefault="007B0D6B" w:rsidP="007B0D6B">
      <w:pPr>
        <w:pStyle w:val="Bullets"/>
      </w:pPr>
      <w:r>
        <w:t>Note additional areas for improvement that the client/user may benefit from.</w:t>
      </w:r>
    </w:p>
    <w:p w14:paraId="22DC307E" w14:textId="77777777" w:rsidR="007B0D6B" w:rsidRPr="002E1695" w:rsidRDefault="007B0D6B" w:rsidP="00B55ECC">
      <w:pPr>
        <w:pBdr>
          <w:top w:val="dashSmallGap" w:sz="4" w:space="1" w:color="BFBFBF" w:themeColor="background1" w:themeShade="BF"/>
        </w:pBdr>
      </w:pPr>
    </w:p>
    <w:p w14:paraId="13E1BF44" w14:textId="71E029D9" w:rsidR="00DE257A" w:rsidRPr="00C30A1C" w:rsidRDefault="00DE257A" w:rsidP="00DE257A">
      <w:pPr>
        <w:pStyle w:val="Heading1"/>
      </w:pPr>
      <w:r w:rsidRPr="00C30A1C">
        <w:t xml:space="preserve">Task/module </w:t>
      </w:r>
      <w:r>
        <w:t>three</w:t>
      </w:r>
    </w:p>
    <w:p w14:paraId="567343A8" w14:textId="77777777" w:rsidR="00DE257A" w:rsidRPr="000462EF" w:rsidRDefault="00DE257A" w:rsidP="00DE257A">
      <w:pPr>
        <w:pStyle w:val="Heading2"/>
      </w:pPr>
      <w:r>
        <w:t>W</w:t>
      </w:r>
      <w:r w:rsidRPr="000462EF">
        <w:t>hat was expected</w:t>
      </w:r>
      <w:r>
        <w:t>:</w:t>
      </w:r>
    </w:p>
    <w:p w14:paraId="1EF76777" w14:textId="77777777" w:rsidR="00DE257A" w:rsidRDefault="00DE257A" w:rsidP="00DE257A">
      <w:pPr>
        <w:pStyle w:val="Bullets"/>
      </w:pPr>
      <w:r>
        <w:t>Bullet points on what was expected</w:t>
      </w:r>
    </w:p>
    <w:p w14:paraId="1448F522" w14:textId="77777777" w:rsidR="00DE257A" w:rsidRPr="00291D45" w:rsidRDefault="00DE257A" w:rsidP="00DE257A">
      <w:pPr>
        <w:pStyle w:val="Bullets"/>
      </w:pPr>
      <w:r>
        <w:t>Bullet points on what was expected</w:t>
      </w:r>
    </w:p>
    <w:p w14:paraId="4DF0D5F8" w14:textId="77777777" w:rsidR="00DE257A" w:rsidRDefault="00DE257A" w:rsidP="00DE257A">
      <w:pPr>
        <w:pStyle w:val="Bullets"/>
      </w:pPr>
      <w:r>
        <w:t>Bullet points on what was expected</w:t>
      </w:r>
    </w:p>
    <w:p w14:paraId="2B4D62E9" w14:textId="77777777" w:rsidR="00DE257A" w:rsidRPr="00291D45" w:rsidRDefault="00DE257A" w:rsidP="00DE257A">
      <w:pPr>
        <w:pStyle w:val="Bullets"/>
        <w:numPr>
          <w:ilvl w:val="0"/>
          <w:numId w:val="0"/>
        </w:numPr>
        <w:ind w:left="714"/>
      </w:pPr>
    </w:p>
    <w:p w14:paraId="52D859FD" w14:textId="77777777" w:rsidR="00DE257A" w:rsidRPr="005D0EBD" w:rsidRDefault="00DE257A" w:rsidP="00DE257A">
      <w:pPr>
        <w:pStyle w:val="Heading2"/>
      </w:pPr>
      <w:r>
        <w:t>W</w:t>
      </w:r>
      <w:r w:rsidRPr="005D0EBD">
        <w:t>hat occurred</w:t>
      </w:r>
    </w:p>
    <w:p w14:paraId="5101147A" w14:textId="77777777" w:rsidR="00DE257A" w:rsidRDefault="00DE257A" w:rsidP="00DE257A">
      <w:pPr>
        <w:pStyle w:val="Bullets"/>
      </w:pPr>
      <w:r>
        <w:t>Bullet points on what occurred (include variations or challenges that arose)</w:t>
      </w:r>
    </w:p>
    <w:p w14:paraId="317B76CB" w14:textId="77777777" w:rsidR="00DE257A" w:rsidRDefault="00DE257A" w:rsidP="00DE257A">
      <w:pPr>
        <w:pStyle w:val="Bullets"/>
      </w:pPr>
      <w:r>
        <w:t>Bullet points on what occurred (include variations or challenges that arose)</w:t>
      </w:r>
    </w:p>
    <w:p w14:paraId="688927DB" w14:textId="77777777" w:rsidR="00DE257A" w:rsidRDefault="00DE257A" w:rsidP="00DE257A">
      <w:pPr>
        <w:pStyle w:val="Bullets"/>
      </w:pPr>
      <w:r>
        <w:t>Bullet points on what occurred (include variations or challenges that arose)</w:t>
      </w:r>
    </w:p>
    <w:p w14:paraId="70CADBCA" w14:textId="77777777" w:rsidR="00DE257A" w:rsidRDefault="00DE257A" w:rsidP="00DE257A">
      <w:pPr>
        <w:pStyle w:val="Bullets"/>
        <w:numPr>
          <w:ilvl w:val="0"/>
          <w:numId w:val="0"/>
        </w:numPr>
        <w:ind w:left="1440"/>
      </w:pPr>
    </w:p>
    <w:p w14:paraId="315ECF6B" w14:textId="77777777" w:rsidR="00DE257A" w:rsidRDefault="00DE257A" w:rsidP="00DE257A">
      <w:pPr>
        <w:pStyle w:val="Heading2"/>
        <w:pBdr>
          <w:top w:val="dashSmallGap" w:sz="4" w:space="1" w:color="BFBFBF" w:themeColor="background1" w:themeShade="BF"/>
        </w:pBdr>
      </w:pPr>
      <w:r w:rsidRPr="00177470">
        <w:rPr>
          <w:rFonts w:ascii="Segoe UI Emoji" w:hAnsi="Segoe UI Emoji" w:cs="Segoe UI Emoji"/>
        </w:rPr>
        <w:t>🔍</w:t>
      </w:r>
      <w:r w:rsidRPr="00177470">
        <w:t xml:space="preserve"> </w:t>
      </w:r>
      <w:r>
        <w:t>Observations</w:t>
      </w:r>
    </w:p>
    <w:p w14:paraId="1D47F93D" w14:textId="77777777" w:rsidR="00DE257A" w:rsidRDefault="00DE257A" w:rsidP="00DE257A">
      <w:pPr>
        <w:pStyle w:val="Bullets"/>
      </w:pPr>
      <w:r>
        <w:t xml:space="preserve">List any observations you made during the rollout of this module. </w:t>
      </w:r>
    </w:p>
    <w:p w14:paraId="6D3169EE" w14:textId="77777777" w:rsidR="00DE257A" w:rsidRDefault="00DE257A" w:rsidP="00DE257A">
      <w:pPr>
        <w:pStyle w:val="Bullets"/>
      </w:pPr>
      <w:r>
        <w:t>Include ways it could be improved or implemented more efficiently.</w:t>
      </w:r>
    </w:p>
    <w:p w14:paraId="1BB9C853" w14:textId="77777777" w:rsidR="00DE257A" w:rsidRPr="00F744DB" w:rsidRDefault="00DE257A" w:rsidP="00DE257A">
      <w:pPr>
        <w:pStyle w:val="Bullets"/>
      </w:pPr>
      <w:r>
        <w:t>Note additional areas for improvement that the client/user may benefit from.</w:t>
      </w:r>
    </w:p>
    <w:p w14:paraId="4146CB2E" w14:textId="77777777" w:rsidR="00DE257A" w:rsidRDefault="00DE257A" w:rsidP="00DE257A">
      <w:pPr>
        <w:pBdr>
          <w:top w:val="dashSmallGap" w:sz="4" w:space="1" w:color="BFBFBF" w:themeColor="background1" w:themeShade="BF"/>
        </w:pBdr>
      </w:pPr>
    </w:p>
    <w:p w14:paraId="53ED71EF" w14:textId="12D2DF35" w:rsidR="00DE257A" w:rsidRPr="00C30A1C" w:rsidRDefault="00DE257A" w:rsidP="00DE257A">
      <w:pPr>
        <w:pStyle w:val="Heading1"/>
      </w:pPr>
      <w:r w:rsidRPr="00C30A1C">
        <w:t xml:space="preserve">Task/module </w:t>
      </w:r>
      <w:r>
        <w:t>four</w:t>
      </w:r>
    </w:p>
    <w:p w14:paraId="5738CFF0" w14:textId="77777777" w:rsidR="00DE257A" w:rsidRPr="000462EF" w:rsidRDefault="00DE257A" w:rsidP="00DE257A">
      <w:pPr>
        <w:pStyle w:val="Heading2"/>
      </w:pPr>
      <w:r>
        <w:t>W</w:t>
      </w:r>
      <w:r w:rsidRPr="000462EF">
        <w:t>hat was expected</w:t>
      </w:r>
      <w:r>
        <w:t>:</w:t>
      </w:r>
    </w:p>
    <w:p w14:paraId="398E1C87" w14:textId="77777777" w:rsidR="00DE257A" w:rsidRDefault="00DE257A" w:rsidP="00DE257A">
      <w:pPr>
        <w:pStyle w:val="Bullets"/>
      </w:pPr>
      <w:r>
        <w:t>Bullet points on what was expected</w:t>
      </w:r>
    </w:p>
    <w:p w14:paraId="1BE947EE" w14:textId="77777777" w:rsidR="00DE257A" w:rsidRPr="00291D45" w:rsidRDefault="00DE257A" w:rsidP="00DE257A">
      <w:pPr>
        <w:pStyle w:val="Bullets"/>
      </w:pPr>
      <w:r>
        <w:t>Bullet points on what was expected</w:t>
      </w:r>
    </w:p>
    <w:p w14:paraId="5F79239D" w14:textId="77777777" w:rsidR="00DE257A" w:rsidRDefault="00DE257A" w:rsidP="00DE257A">
      <w:pPr>
        <w:pStyle w:val="Bullets"/>
      </w:pPr>
      <w:r>
        <w:t>Bullet points on what was expected</w:t>
      </w:r>
    </w:p>
    <w:p w14:paraId="45583A0B" w14:textId="77777777" w:rsidR="00DE257A" w:rsidRPr="00291D45" w:rsidRDefault="00DE257A" w:rsidP="00DE257A">
      <w:pPr>
        <w:pStyle w:val="Bullets"/>
        <w:numPr>
          <w:ilvl w:val="0"/>
          <w:numId w:val="0"/>
        </w:numPr>
        <w:ind w:left="714"/>
      </w:pPr>
    </w:p>
    <w:p w14:paraId="64B78313" w14:textId="77777777" w:rsidR="00DE257A" w:rsidRPr="005D0EBD" w:rsidRDefault="00DE257A" w:rsidP="00DE257A">
      <w:pPr>
        <w:pStyle w:val="Heading2"/>
      </w:pPr>
      <w:r>
        <w:t>W</w:t>
      </w:r>
      <w:r w:rsidRPr="005D0EBD">
        <w:t>hat occurred</w:t>
      </w:r>
    </w:p>
    <w:p w14:paraId="6F2C49E3" w14:textId="77777777" w:rsidR="00DE257A" w:rsidRDefault="00DE257A" w:rsidP="00DE257A">
      <w:pPr>
        <w:pStyle w:val="Bullets"/>
      </w:pPr>
      <w:r>
        <w:t>Bullet points on what occurred (include variations or challenges that arose)</w:t>
      </w:r>
    </w:p>
    <w:p w14:paraId="111B8F71" w14:textId="77777777" w:rsidR="00DE257A" w:rsidRDefault="00DE257A" w:rsidP="00DE257A">
      <w:pPr>
        <w:pStyle w:val="Bullets"/>
      </w:pPr>
      <w:r>
        <w:t>Bullet points on what occurred (include variations or challenges that arose)</w:t>
      </w:r>
    </w:p>
    <w:p w14:paraId="695A8CD5" w14:textId="77777777" w:rsidR="00DE257A" w:rsidRDefault="00DE257A" w:rsidP="00DE257A">
      <w:pPr>
        <w:pStyle w:val="Bullets"/>
      </w:pPr>
      <w:r>
        <w:t>Bullet points on what occurred (include variations or challenges that arose)</w:t>
      </w:r>
    </w:p>
    <w:p w14:paraId="51D9BCB7" w14:textId="77777777" w:rsidR="00DE257A" w:rsidRDefault="00DE257A" w:rsidP="00DE257A">
      <w:pPr>
        <w:pStyle w:val="Bullets"/>
        <w:numPr>
          <w:ilvl w:val="0"/>
          <w:numId w:val="0"/>
        </w:numPr>
        <w:ind w:left="1440"/>
      </w:pPr>
    </w:p>
    <w:p w14:paraId="2929A38E" w14:textId="77777777" w:rsidR="00DE257A" w:rsidRDefault="00DE257A" w:rsidP="00DE257A">
      <w:pPr>
        <w:pStyle w:val="Heading2"/>
        <w:pBdr>
          <w:top w:val="dashSmallGap" w:sz="4" w:space="1" w:color="BFBFBF" w:themeColor="background1" w:themeShade="BF"/>
        </w:pBdr>
      </w:pPr>
      <w:r w:rsidRPr="00177470">
        <w:rPr>
          <w:rFonts w:ascii="Segoe UI Emoji" w:hAnsi="Segoe UI Emoji" w:cs="Segoe UI Emoji"/>
        </w:rPr>
        <w:t>🔍</w:t>
      </w:r>
      <w:r w:rsidRPr="00177470">
        <w:t xml:space="preserve"> </w:t>
      </w:r>
      <w:r>
        <w:t>Observations</w:t>
      </w:r>
    </w:p>
    <w:p w14:paraId="3D7447B7" w14:textId="77777777" w:rsidR="00DE257A" w:rsidRDefault="00DE257A" w:rsidP="00DE257A">
      <w:pPr>
        <w:pStyle w:val="Bullets"/>
      </w:pPr>
      <w:r>
        <w:t xml:space="preserve">List any observations you made during the rollout of this module. </w:t>
      </w:r>
    </w:p>
    <w:p w14:paraId="30F01C1C" w14:textId="77777777" w:rsidR="00DE257A" w:rsidRDefault="00DE257A" w:rsidP="00DE257A">
      <w:pPr>
        <w:pStyle w:val="Bullets"/>
      </w:pPr>
      <w:r>
        <w:t>Include ways it could be improved or implemented more efficiently.</w:t>
      </w:r>
    </w:p>
    <w:p w14:paraId="3320126A" w14:textId="76CB2C0E" w:rsidR="000C2D24" w:rsidRDefault="00DE257A" w:rsidP="00DE257A">
      <w:pPr>
        <w:pStyle w:val="Bullets"/>
      </w:pPr>
      <w:r>
        <w:t>Note additional areas for improvement that the client/user may benefit from.</w:t>
      </w:r>
    </w:p>
    <w:p w14:paraId="21A2412B" w14:textId="58EF8699" w:rsidR="00B55ECC" w:rsidRDefault="00B55ECC" w:rsidP="00B55ECC">
      <w:pPr>
        <w:pBdr>
          <w:top w:val="dashSmallGap" w:sz="4" w:space="1" w:color="BFBFBF" w:themeColor="background1" w:themeShade="BF"/>
        </w:pBdr>
      </w:pPr>
    </w:p>
    <w:p w14:paraId="7EA7D3EB" w14:textId="6FEB3AE2" w:rsidR="00484E06" w:rsidRDefault="0042740B" w:rsidP="0064665C">
      <w:pPr>
        <w:pStyle w:val="Heading1"/>
      </w:pPr>
      <w:r>
        <w:t>Extras</w:t>
      </w:r>
    </w:p>
    <w:p w14:paraId="0779C926" w14:textId="6A0DC76E" w:rsidR="00484E06" w:rsidRPr="00DD30C6" w:rsidRDefault="00484E06" w:rsidP="00484E06">
      <w:pPr>
        <w:rPr>
          <w:szCs w:val="22"/>
          <w:lang w:eastAsia="en-AU"/>
        </w:rPr>
      </w:pPr>
      <w:r w:rsidRPr="00DD30C6">
        <w:rPr>
          <w:szCs w:val="22"/>
          <w:lang w:eastAsia="en-AU"/>
        </w:rPr>
        <w:t xml:space="preserve">The following activities were not included within the scope of the above modules, but were </w:t>
      </w:r>
      <w:r w:rsidR="00DE257A">
        <w:rPr>
          <w:szCs w:val="22"/>
          <w:lang w:eastAsia="en-AU"/>
        </w:rPr>
        <w:t>still completed:</w:t>
      </w:r>
    </w:p>
    <w:p w14:paraId="06B05C9D" w14:textId="62AAF1C1" w:rsidR="00442D37" w:rsidRDefault="00DE257A" w:rsidP="0042740B">
      <w:pPr>
        <w:pStyle w:val="Bullets"/>
      </w:pPr>
      <w:r>
        <w:t>Additional tasks you may have completed beyond the agreement or expectation.</w:t>
      </w:r>
    </w:p>
    <w:p w14:paraId="290ABD71" w14:textId="77777777" w:rsidR="00DE257A" w:rsidRPr="00DD30C6" w:rsidRDefault="00DE257A" w:rsidP="00DE257A">
      <w:pPr>
        <w:pStyle w:val="Bullets"/>
      </w:pPr>
      <w:r>
        <w:t>Additional tasks you may have completed beyond the agreement or expectation</w:t>
      </w:r>
    </w:p>
    <w:p w14:paraId="1C1263E1" w14:textId="77777777" w:rsidR="00DE257A" w:rsidRPr="00DD30C6" w:rsidRDefault="00DE257A" w:rsidP="00DE257A">
      <w:pPr>
        <w:pStyle w:val="Bullets"/>
      </w:pPr>
      <w:r>
        <w:t>Additional tasks you may have completed beyond the agreement or expectation</w:t>
      </w:r>
    </w:p>
    <w:p w14:paraId="53095B91" w14:textId="77777777" w:rsidR="00DE257A" w:rsidRPr="00DD30C6" w:rsidRDefault="00DE257A" w:rsidP="008D34F8">
      <w:pPr>
        <w:pStyle w:val="Bullets"/>
        <w:numPr>
          <w:ilvl w:val="0"/>
          <w:numId w:val="0"/>
        </w:numPr>
      </w:pPr>
    </w:p>
    <w:p w14:paraId="36DDB9B2" w14:textId="77777777" w:rsidR="00442D37" w:rsidRPr="00AF78C9" w:rsidRDefault="00442D37" w:rsidP="0064665C">
      <w:pPr>
        <w:pStyle w:val="Heading1"/>
      </w:pPr>
      <w:r w:rsidRPr="00AF78C9">
        <w:t>Next</w:t>
      </w:r>
    </w:p>
    <w:p w14:paraId="7329A027" w14:textId="05402E70" w:rsidR="00442D37" w:rsidRDefault="00577AD3" w:rsidP="00442D37">
      <w:pPr>
        <w:rPr>
          <w:lang w:eastAsia="en-AU"/>
        </w:rPr>
      </w:pPr>
      <w:r>
        <w:rPr>
          <w:lang w:eastAsia="en-AU"/>
        </w:rPr>
        <w:t>T</w:t>
      </w:r>
      <w:r w:rsidR="00442D37">
        <w:rPr>
          <w:lang w:eastAsia="en-AU"/>
        </w:rPr>
        <w:t xml:space="preserve">he following </w:t>
      </w:r>
      <w:r w:rsidR="00EF2680">
        <w:rPr>
          <w:lang w:eastAsia="en-AU"/>
        </w:rPr>
        <w:t xml:space="preserve">tasks are planned for </w:t>
      </w:r>
      <w:r w:rsidR="00DE257A">
        <w:rPr>
          <w:lang w:eastAsia="en-AU"/>
        </w:rPr>
        <w:t>[</w:t>
      </w:r>
      <w:r w:rsidR="00DE257A" w:rsidRPr="00DE257A">
        <w:rPr>
          <w:highlight w:val="yellow"/>
          <w:lang w:eastAsia="en-AU"/>
        </w:rPr>
        <w:t>the present month</w:t>
      </w:r>
      <w:r w:rsidR="00DE257A">
        <w:rPr>
          <w:lang w:eastAsia="en-AU"/>
        </w:rPr>
        <w:t>]</w:t>
      </w:r>
      <w:r w:rsidR="00442D37">
        <w:rPr>
          <w:lang w:eastAsia="en-AU"/>
        </w:rPr>
        <w:t>:</w:t>
      </w:r>
    </w:p>
    <w:p w14:paraId="37A5AB26" w14:textId="77777777" w:rsidR="00DE257A" w:rsidRDefault="00DE257A" w:rsidP="00DE257A">
      <w:pPr>
        <w:pStyle w:val="Bullets"/>
      </w:pPr>
      <w:r>
        <w:t>Task/module one</w:t>
      </w:r>
    </w:p>
    <w:p w14:paraId="69A3B07C" w14:textId="77777777" w:rsidR="00DE257A" w:rsidRDefault="00DE257A" w:rsidP="00DE257A">
      <w:pPr>
        <w:pStyle w:val="Bullets"/>
      </w:pPr>
      <w:r>
        <w:t>Task/module two</w:t>
      </w:r>
    </w:p>
    <w:p w14:paraId="47B68387" w14:textId="77777777" w:rsidR="00DE257A" w:rsidRDefault="00DE257A" w:rsidP="00DE257A">
      <w:pPr>
        <w:pStyle w:val="Bullets"/>
      </w:pPr>
      <w:r>
        <w:t>Task/module three</w:t>
      </w:r>
    </w:p>
    <w:p w14:paraId="336AA239" w14:textId="3FE09CE6" w:rsidR="00C43926" w:rsidRDefault="00DE257A" w:rsidP="00DE257A">
      <w:pPr>
        <w:pStyle w:val="Bullets"/>
      </w:pPr>
      <w:r>
        <w:t>Task/module four</w:t>
      </w:r>
    </w:p>
    <w:p w14:paraId="1CDE32C9" w14:textId="26EFE8A4" w:rsidR="00D92D71" w:rsidRDefault="00D92D71" w:rsidP="00442D37">
      <w:pPr>
        <w:rPr>
          <w:lang w:eastAsia="en-AU"/>
        </w:rPr>
      </w:pPr>
    </w:p>
    <w:p w14:paraId="5CBCA12F" w14:textId="4B807E76" w:rsidR="00DE257A" w:rsidRDefault="00DE257A" w:rsidP="00442D37">
      <w:pPr>
        <w:rPr>
          <w:lang w:eastAsia="en-AU"/>
        </w:rPr>
      </w:pPr>
    </w:p>
    <w:p w14:paraId="1B804E69" w14:textId="244CC7F2" w:rsidR="00DE257A" w:rsidRDefault="00DE257A" w:rsidP="00442D37">
      <w:pPr>
        <w:rPr>
          <w:lang w:eastAsia="en-AU"/>
        </w:rPr>
      </w:pPr>
    </w:p>
    <w:p w14:paraId="309F526D" w14:textId="6B29EC52" w:rsidR="00DE257A" w:rsidRDefault="00DE257A" w:rsidP="00442D37">
      <w:pPr>
        <w:rPr>
          <w:lang w:eastAsia="en-AU"/>
        </w:rPr>
      </w:pPr>
    </w:p>
    <w:p w14:paraId="425C05FE" w14:textId="5F5EB305" w:rsidR="00DE257A" w:rsidRDefault="00DE257A" w:rsidP="00442D37">
      <w:pPr>
        <w:rPr>
          <w:lang w:eastAsia="en-AU"/>
        </w:rPr>
      </w:pPr>
    </w:p>
    <w:p w14:paraId="4F06A72C" w14:textId="4D483374" w:rsidR="00DE257A" w:rsidRDefault="00DE257A" w:rsidP="00442D37">
      <w:pPr>
        <w:rPr>
          <w:lang w:eastAsia="en-AU"/>
        </w:rPr>
      </w:pPr>
    </w:p>
    <w:p w14:paraId="65EAB544" w14:textId="7838E085" w:rsidR="00DE257A" w:rsidRDefault="00DE257A" w:rsidP="00442D37">
      <w:pPr>
        <w:rPr>
          <w:lang w:eastAsia="en-AU"/>
        </w:rPr>
      </w:pPr>
    </w:p>
    <w:p w14:paraId="390A40F5" w14:textId="596ACD8B" w:rsidR="00DE257A" w:rsidRDefault="00DE257A" w:rsidP="00442D37">
      <w:pPr>
        <w:rPr>
          <w:lang w:eastAsia="en-AU"/>
        </w:rPr>
      </w:pPr>
    </w:p>
    <w:p w14:paraId="715C45D4" w14:textId="77777777" w:rsidR="00DE257A" w:rsidRDefault="00DE257A" w:rsidP="00442D37">
      <w:pPr>
        <w:rPr>
          <w:lang w:eastAsia="en-AU"/>
        </w:rPr>
      </w:pPr>
    </w:p>
    <w:p w14:paraId="134F06D7" w14:textId="77777777" w:rsidR="00D92D71" w:rsidRDefault="00D92D71" w:rsidP="00442D37">
      <w:pPr>
        <w:rPr>
          <w:lang w:eastAsia="en-AU"/>
        </w:rPr>
      </w:pPr>
    </w:p>
    <w:p w14:paraId="59C613F6" w14:textId="168263EE" w:rsidR="005E0D32" w:rsidRDefault="005E0D32" w:rsidP="00442D37">
      <w:pPr>
        <w:rPr>
          <w:lang w:eastAsia="en-AU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1255"/>
        <w:gridCol w:w="3923"/>
        <w:gridCol w:w="2552"/>
      </w:tblGrid>
      <w:tr w:rsidR="00D92D71" w:rsidRPr="00D92D71" w14:paraId="235B0BAB" w14:textId="77777777" w:rsidTr="00D92D71">
        <w:tc>
          <w:tcPr>
            <w:tcW w:w="2551" w:type="dxa"/>
            <w:gridSpan w:val="2"/>
            <w:vAlign w:val="center"/>
          </w:tcPr>
          <w:p w14:paraId="1EF8A481" w14:textId="77777777" w:rsidR="00D92D71" w:rsidRPr="00D92D71" w:rsidRDefault="00D92D71" w:rsidP="00D92D71">
            <w:pPr>
              <w:jc w:val="right"/>
              <w:rPr>
                <w:color w:val="BFBFBF" w:themeColor="background1" w:themeShade="BF"/>
                <w:lang w:eastAsia="en-AU"/>
              </w:rPr>
            </w:pPr>
            <w:r w:rsidRPr="00D92D71">
              <w:rPr>
                <w:color w:val="BFBFBF" w:themeColor="background1" w:themeShade="BF"/>
                <w:lang w:eastAsia="en-AU"/>
              </w:rPr>
              <w:t>------------</w:t>
            </w:r>
            <w:r>
              <w:rPr>
                <w:color w:val="BFBFBF" w:themeColor="background1" w:themeShade="BF"/>
                <w:lang w:eastAsia="en-AU"/>
              </w:rPr>
              <w:t>-----</w:t>
            </w:r>
            <w:r w:rsidRPr="00D92D71">
              <w:rPr>
                <w:color w:val="BFBFBF" w:themeColor="background1" w:themeShade="BF"/>
                <w:lang w:eastAsia="en-AU"/>
              </w:rPr>
              <w:t>--------</w:t>
            </w:r>
          </w:p>
        </w:tc>
        <w:tc>
          <w:tcPr>
            <w:tcW w:w="3923" w:type="dxa"/>
          </w:tcPr>
          <w:p w14:paraId="43CB9E10" w14:textId="77777777" w:rsidR="00D92D71" w:rsidRPr="00D92D71" w:rsidRDefault="00D92D71" w:rsidP="00442D37">
            <w:pPr>
              <w:rPr>
                <w:color w:val="BFBFBF" w:themeColor="background1" w:themeShade="BF"/>
                <w:lang w:eastAsia="en-AU"/>
              </w:rPr>
            </w:pPr>
            <w:r w:rsidRPr="00D92D71">
              <w:rPr>
                <w:noProof/>
                <w:color w:val="BFBFBF" w:themeColor="background1" w:themeShade="BF"/>
              </w:rPr>
              <w:drawing>
                <wp:inline distT="0" distB="0" distL="0" distR="0" wp14:anchorId="78E81626" wp14:editId="7AA69F25">
                  <wp:extent cx="2353949" cy="419100"/>
                  <wp:effectExtent l="0" t="0" r="0" b="0"/>
                  <wp:docPr id="4" name="Picture 4" descr="Home | Premier Roof Cleaning Inc. | H &amp; R ProPain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ome | Premier Roof Cleaning Inc. | H &amp; R ProPain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615" cy="42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757BA44D" w14:textId="77777777" w:rsidR="00D92D71" w:rsidRPr="00D92D71" w:rsidRDefault="00D92D71" w:rsidP="00D92D71">
            <w:pPr>
              <w:rPr>
                <w:color w:val="BFBFBF" w:themeColor="background1" w:themeShade="BF"/>
                <w:lang w:eastAsia="en-AU"/>
              </w:rPr>
            </w:pPr>
            <w:r w:rsidRPr="00D92D71">
              <w:rPr>
                <w:color w:val="BFBFBF" w:themeColor="background1" w:themeShade="BF"/>
                <w:lang w:eastAsia="en-AU"/>
              </w:rPr>
              <w:t>-------</w:t>
            </w:r>
            <w:r>
              <w:rPr>
                <w:color w:val="BFBFBF" w:themeColor="background1" w:themeShade="BF"/>
                <w:lang w:eastAsia="en-AU"/>
              </w:rPr>
              <w:t>-----</w:t>
            </w:r>
            <w:r w:rsidRPr="00D92D71">
              <w:rPr>
                <w:color w:val="BFBFBF" w:themeColor="background1" w:themeShade="BF"/>
                <w:lang w:eastAsia="en-AU"/>
              </w:rPr>
              <w:t>-------------</w:t>
            </w:r>
          </w:p>
        </w:tc>
      </w:tr>
      <w:tr w:rsidR="005E0D32" w14:paraId="02FD988D" w14:textId="77777777" w:rsidTr="00D92D71">
        <w:tc>
          <w:tcPr>
            <w:tcW w:w="1296" w:type="dxa"/>
            <w:vAlign w:val="center"/>
          </w:tcPr>
          <w:p w14:paraId="76DB75F6" w14:textId="77777777" w:rsidR="005E0D32" w:rsidRDefault="005E0D32" w:rsidP="005E0D32">
            <w:pPr>
              <w:rPr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65344BA5" wp14:editId="2246E6DD">
                  <wp:extent cx="685800" cy="998385"/>
                  <wp:effectExtent l="0" t="0" r="0" b="0"/>
                  <wp:docPr id="3" name="Picture 3" descr="Google Reviews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oogle Reviews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675"/>
                          <a:stretch/>
                        </pic:blipFill>
                        <pic:spPr bwMode="auto">
                          <a:xfrm>
                            <a:off x="0" y="0"/>
                            <a:ext cx="736021" cy="1071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30" w:type="dxa"/>
            <w:gridSpan w:val="3"/>
            <w:vAlign w:val="center"/>
          </w:tcPr>
          <w:p w14:paraId="5C494C36" w14:textId="3E8C58B5" w:rsidR="005E0D32" w:rsidRDefault="005E0D32" w:rsidP="005E0D32">
            <w:pPr>
              <w:rPr>
                <w:lang w:eastAsia="en-AU"/>
              </w:rPr>
            </w:pPr>
            <w:r w:rsidRPr="005E0D32">
              <w:rPr>
                <w:b/>
                <w:bCs/>
                <w:lang w:eastAsia="en-AU"/>
              </w:rPr>
              <w:t>How are we doing?</w:t>
            </w:r>
            <w:r>
              <w:rPr>
                <w:lang w:eastAsia="en-AU"/>
              </w:rPr>
              <w:t xml:space="preserve"> If our performance</w:t>
            </w:r>
            <w:r w:rsidR="00D92D71">
              <w:rPr>
                <w:lang w:eastAsia="en-AU"/>
              </w:rPr>
              <w:t xml:space="preserve"> has overwhelmed you with joy</w:t>
            </w:r>
            <w:r>
              <w:rPr>
                <w:lang w:eastAsia="en-AU"/>
              </w:rPr>
              <w:t xml:space="preserve"> and</w:t>
            </w:r>
            <w:r w:rsidR="00D92D71">
              <w:rPr>
                <w:lang w:eastAsia="en-AU"/>
              </w:rPr>
              <w:t xml:space="preserve"> you</w:t>
            </w:r>
            <w:r>
              <w:rPr>
                <w:lang w:eastAsia="en-AU"/>
              </w:rPr>
              <w:t xml:space="preserve"> could not imagine ever being this happy with a </w:t>
            </w:r>
            <w:r w:rsidR="006403A0">
              <w:rPr>
                <w:lang w:eastAsia="en-AU"/>
              </w:rPr>
              <w:t>[</w:t>
            </w:r>
            <w:r w:rsidR="006403A0" w:rsidRPr="006403A0">
              <w:rPr>
                <w:highlight w:val="yellow"/>
                <w:lang w:eastAsia="en-AU"/>
              </w:rPr>
              <w:t>industry</w:t>
            </w:r>
            <w:r w:rsidR="006403A0">
              <w:rPr>
                <w:lang w:eastAsia="en-AU"/>
              </w:rPr>
              <w:t>] partner</w:t>
            </w:r>
            <w:r>
              <w:rPr>
                <w:lang w:eastAsia="en-AU"/>
              </w:rPr>
              <w:t xml:space="preserve">, we’d love for your thoughts to make it to our </w:t>
            </w:r>
            <w:hyperlink r:id="rId16" w:anchor="lrd=0x6b915b0b5eac98a7:0x4efeeb23e26f1636,1,,," w:history="1">
              <w:r w:rsidRPr="005E0D32">
                <w:rPr>
                  <w:rStyle w:val="Hyperlink"/>
                  <w:lang w:eastAsia="en-AU"/>
                </w:rPr>
                <w:t>Google Business page here</w:t>
              </w:r>
            </w:hyperlink>
            <w:r>
              <w:rPr>
                <w:lang w:eastAsia="en-AU"/>
              </w:rPr>
              <w:t xml:space="preserve">. If that is not the case though, please contact us </w:t>
            </w:r>
            <w:r w:rsidR="00D92D71">
              <w:rPr>
                <w:lang w:eastAsia="en-AU"/>
              </w:rPr>
              <w:t>and let us know what we broke</w:t>
            </w:r>
            <w:r>
              <w:rPr>
                <w:lang w:eastAsia="en-AU"/>
              </w:rPr>
              <w:t xml:space="preserve">. </w:t>
            </w:r>
          </w:p>
        </w:tc>
      </w:tr>
    </w:tbl>
    <w:p w14:paraId="55D20009" w14:textId="4CF01686" w:rsidR="005E0D32" w:rsidRDefault="005E0D32" w:rsidP="00442D37">
      <w:pPr>
        <w:rPr>
          <w:lang w:eastAsia="en-AU"/>
        </w:rPr>
      </w:pPr>
    </w:p>
    <w:p w14:paraId="59ED25C8" w14:textId="30A1F5ED" w:rsidR="00835EC3" w:rsidRDefault="00241F4A" w:rsidP="00835EC3">
      <w:pPr>
        <w:pStyle w:val="TitleGreen"/>
        <w:rPr>
          <w:noProof/>
        </w:rPr>
      </w:pPr>
      <w:bookmarkStart w:id="3" w:name="_Toc42243399"/>
      <w:r>
        <w:t xml:space="preserve">Our </w:t>
      </w:r>
      <w:r w:rsidR="00835EC3" w:rsidRPr="003F61FE">
        <w:t>Capabilities</w:t>
      </w:r>
      <w:r w:rsidR="00835EC3" w:rsidRPr="00F44D96">
        <w:rPr>
          <w:noProof/>
        </w:rPr>
        <w:t xml:space="preserve"> </w:t>
      </w:r>
    </w:p>
    <w:p w14:paraId="5D9EB096" w14:textId="3F4F228C" w:rsidR="00C51030" w:rsidRPr="003F61FE" w:rsidRDefault="00C51030" w:rsidP="00835EC3">
      <w:pPr>
        <w:pStyle w:val="Heading1"/>
        <w:numPr>
          <w:ilvl w:val="0"/>
          <w:numId w:val="0"/>
        </w:numPr>
        <w:spacing w:before="120"/>
      </w:pPr>
      <w:r w:rsidRPr="00F44D96">
        <w:rPr>
          <w:noProof/>
        </w:rPr>
        <w:drawing>
          <wp:anchor distT="0" distB="0" distL="114300" distR="114300" simplePos="0" relativeHeight="251662339" behindDoc="1" locked="0" layoutInCell="1" allowOverlap="1" wp14:anchorId="375053FF" wp14:editId="145F798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81265" cy="10723880"/>
            <wp:effectExtent l="0" t="0" r="63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rai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72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1FE">
        <w:t xml:space="preserve">Strategic </w:t>
      </w:r>
      <w:bookmarkEnd w:id="3"/>
    </w:p>
    <w:p w14:paraId="2BE956C4" w14:textId="77777777" w:rsidR="00C51030" w:rsidRPr="003F61FE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Marketing Plans</w:t>
      </w:r>
    </w:p>
    <w:p w14:paraId="31B262BD" w14:textId="4FF372AF" w:rsidR="00C51030" w:rsidRPr="003F61FE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Vision &amp; Mission Development</w:t>
      </w:r>
    </w:p>
    <w:p w14:paraId="2382B5B8" w14:textId="77777777" w:rsidR="00C51030" w:rsidRPr="003F61FE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Core Values</w:t>
      </w:r>
    </w:p>
    <w:p w14:paraId="68820B24" w14:textId="77777777" w:rsidR="00C51030" w:rsidRPr="003F61FE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Competitor Analysis</w:t>
      </w:r>
    </w:p>
    <w:p w14:paraId="5FF23FDD" w14:textId="1A1B2ED0" w:rsidR="00C51030" w:rsidRPr="003F61FE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Value Proposition &amp; Brand Promise</w:t>
      </w:r>
    </w:p>
    <w:p w14:paraId="6B88EEAE" w14:textId="77777777" w:rsidR="00C51030" w:rsidRPr="003F61FE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Unique Selling Proposition</w:t>
      </w:r>
    </w:p>
    <w:p w14:paraId="7F396A8A" w14:textId="77777777" w:rsidR="00C51030" w:rsidRPr="003F61FE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User Experience Process</w:t>
      </w:r>
    </w:p>
    <w:p w14:paraId="58B92E89" w14:textId="6C83764B" w:rsidR="00C51030" w:rsidRPr="003F61FE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Content Strategy Development</w:t>
      </w:r>
    </w:p>
    <w:p w14:paraId="533B2818" w14:textId="509CF1AB" w:rsidR="00C51030" w:rsidRPr="003F61FE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Target Market Analysis</w:t>
      </w:r>
    </w:p>
    <w:p w14:paraId="1F7DF0E5" w14:textId="387FA0E3" w:rsidR="00C51030" w:rsidRPr="003F61FE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Brand Analysis</w:t>
      </w:r>
    </w:p>
    <w:p w14:paraId="3D8F424E" w14:textId="77777777" w:rsidR="00C51030" w:rsidRPr="003F61FE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Communications Strategy</w:t>
      </w:r>
    </w:p>
    <w:p w14:paraId="3BEF7E42" w14:textId="1C5BC2A9" w:rsidR="00C51030" w:rsidRPr="003F61FE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Products &amp; Services Analysis</w:t>
      </w:r>
    </w:p>
    <w:p w14:paraId="6DCB6E3C" w14:textId="35425051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 w:rsidRPr="003F61FE">
        <w:t>Strategic Alliance Planning</w:t>
      </w:r>
    </w:p>
    <w:p w14:paraId="3050DFD8" w14:textId="5B14BD0E" w:rsidR="00C51030" w:rsidRPr="00DC6FDF" w:rsidRDefault="00C51030" w:rsidP="00835EC3">
      <w:pPr>
        <w:pStyle w:val="TitleGreen"/>
      </w:pPr>
      <w:bookmarkStart w:id="4" w:name="_Toc42243400"/>
      <w:r w:rsidRPr="00DC6FDF">
        <w:t>T</w:t>
      </w:r>
      <w:r w:rsidRPr="00835EC3">
        <w:rPr>
          <w:rStyle w:val="Heading1Char"/>
        </w:rPr>
        <w:t>actical</w:t>
      </w:r>
      <w:bookmarkEnd w:id="4"/>
    </w:p>
    <w:p w14:paraId="29A8389D" w14:textId="77777777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Short Term &amp; Seasonal Campaigns</w:t>
      </w:r>
    </w:p>
    <w:p w14:paraId="35909C07" w14:textId="77777777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Search Engine Optimisation</w:t>
      </w:r>
    </w:p>
    <w:p w14:paraId="07BE8CD7" w14:textId="77777777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Website Development &amp; Maintenance</w:t>
      </w:r>
    </w:p>
    <w:p w14:paraId="342DD4D8" w14:textId="408E9322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CRM Integration &amp; Customisation</w:t>
      </w:r>
    </w:p>
    <w:p w14:paraId="5D4B39E9" w14:textId="53CD3347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SEM &amp; Social Advertising</w:t>
      </w:r>
    </w:p>
    <w:p w14:paraId="29F97883" w14:textId="209D18A1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Google Analytics Dashboards &amp; Reports</w:t>
      </w:r>
    </w:p>
    <w:p w14:paraId="6290FD66" w14:textId="15DA9B60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Social Media Production &amp; Planning</w:t>
      </w:r>
    </w:p>
    <w:p w14:paraId="6F561AA7" w14:textId="2F71148E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HTML Coding for Email &amp; Web</w:t>
      </w:r>
    </w:p>
    <w:p w14:paraId="55496863" w14:textId="77777777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Website Performance Audits</w:t>
      </w:r>
    </w:p>
    <w:p w14:paraId="7C367135" w14:textId="77777777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Article Writing &amp; Content Research</w:t>
      </w:r>
    </w:p>
    <w:p w14:paraId="4FA1F6E3" w14:textId="77777777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Video Editing &amp; Captioning</w:t>
      </w:r>
    </w:p>
    <w:p w14:paraId="13894D64" w14:textId="77777777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Corporate Photography</w:t>
      </w:r>
    </w:p>
    <w:p w14:paraId="156AB086" w14:textId="17D366B3" w:rsidR="00C51030" w:rsidRDefault="00C51030" w:rsidP="00835EC3">
      <w:pPr>
        <w:pStyle w:val="ListParagraphWhite"/>
        <w:numPr>
          <w:ilvl w:val="0"/>
          <w:numId w:val="33"/>
        </w:numPr>
        <w:spacing w:line="240" w:lineRule="auto"/>
        <w:ind w:left="714" w:hanging="357"/>
      </w:pPr>
      <w:r>
        <w:t>Print &amp; Graphic Design</w:t>
      </w:r>
      <w:r w:rsidRPr="00F44D96">
        <w:rPr>
          <w:noProof/>
        </w:rPr>
        <w:drawing>
          <wp:anchor distT="0" distB="0" distL="114300" distR="114300" simplePos="0" relativeHeight="251660291" behindDoc="1" locked="0" layoutInCell="1" allowOverlap="1" wp14:anchorId="3902CB30" wp14:editId="31FD366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81600" cy="10724295"/>
            <wp:effectExtent l="0" t="0" r="635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rai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600" cy="1072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09FD8331" w14:textId="43EAA1F4" w:rsidR="00C51030" w:rsidRDefault="00C51030">
      <w:pPr>
        <w:spacing w:line="259" w:lineRule="auto"/>
        <w:rPr>
          <w:sz w:val="18"/>
          <w:szCs w:val="18"/>
        </w:rPr>
      </w:pPr>
    </w:p>
    <w:p w14:paraId="7731DBE5" w14:textId="51D24067" w:rsidR="003C187D" w:rsidRPr="00DE257A" w:rsidRDefault="00C51030" w:rsidP="00DE257A">
      <w:pPr>
        <w:spacing w:line="259" w:lineRule="auto"/>
        <w:rPr>
          <w:sz w:val="18"/>
          <w:szCs w:val="18"/>
        </w:rPr>
      </w:pPr>
      <w:r w:rsidRPr="00F841CE">
        <w:rPr>
          <w:b/>
          <w:noProof/>
          <w:color w:val="FFFFFF" w:themeColor="background1"/>
          <w:sz w:val="140"/>
          <w:szCs w:val="140"/>
        </w:rPr>
        <w:drawing>
          <wp:anchor distT="0" distB="0" distL="114300" distR="114300" simplePos="0" relativeHeight="251658241" behindDoc="1" locked="0" layoutInCell="1" allowOverlap="1" wp14:anchorId="151371AC" wp14:editId="019BD1F4">
            <wp:simplePos x="0" y="0"/>
            <wp:positionH relativeFrom="page">
              <wp:posOffset>8890</wp:posOffset>
            </wp:positionH>
            <wp:positionV relativeFrom="page">
              <wp:posOffset>6985</wp:posOffset>
            </wp:positionV>
            <wp:extent cx="7581265" cy="10723880"/>
            <wp:effectExtent l="0" t="0" r="635" b="12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rai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72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DD933" w14:textId="030135C6" w:rsidR="003C187D" w:rsidRDefault="003C187D">
      <w:pPr>
        <w:spacing w:line="259" w:lineRule="auto"/>
        <w:rPr>
          <w:sz w:val="18"/>
          <w:szCs w:val="18"/>
        </w:rPr>
      </w:pPr>
    </w:p>
    <w:p w14:paraId="4A1260DA" w14:textId="77777777" w:rsidR="004B04FE" w:rsidRDefault="004B04FE" w:rsidP="00DD43A8">
      <w:pPr>
        <w:pStyle w:val="HeaderFooter"/>
      </w:pPr>
    </w:p>
    <w:p w14:paraId="3E1A778B" w14:textId="77777777" w:rsidR="004B04FE" w:rsidRDefault="004B04FE" w:rsidP="00DD43A8">
      <w:pPr>
        <w:pStyle w:val="HeaderFooter"/>
      </w:pPr>
    </w:p>
    <w:p w14:paraId="1868DC00" w14:textId="77777777" w:rsidR="00DD2F10" w:rsidRDefault="00DD2F10">
      <w:pPr>
        <w:spacing w:line="259" w:lineRule="auto"/>
        <w:rPr>
          <w:sz w:val="18"/>
          <w:szCs w:val="18"/>
        </w:rPr>
      </w:pPr>
    </w:p>
    <w:p w14:paraId="09CCB0F0" w14:textId="77777777" w:rsidR="004B04FE" w:rsidRPr="004B04FE" w:rsidRDefault="003C187D" w:rsidP="004B04FE">
      <w:pPr>
        <w:spacing w:line="259" w:lineRule="auto"/>
        <w:rPr>
          <w:sz w:val="18"/>
          <w:szCs w:val="18"/>
        </w:rPr>
      </w:pPr>
      <w:r w:rsidRPr="00A0096D">
        <w:rPr>
          <w:noProof/>
        </w:rPr>
        <w:drawing>
          <wp:anchor distT="0" distB="0" distL="114300" distR="114300" simplePos="0" relativeHeight="251658243" behindDoc="1" locked="0" layoutInCell="1" allowOverlap="1" wp14:anchorId="64F78FD9" wp14:editId="085652E0">
            <wp:simplePos x="2423160" y="6827520"/>
            <wp:positionH relativeFrom="margin">
              <wp:align>center</wp:align>
            </wp:positionH>
            <wp:positionV relativeFrom="margin">
              <wp:align>bottom</wp:align>
            </wp:positionV>
            <wp:extent cx="2428875" cy="1137285"/>
            <wp:effectExtent l="0" t="0" r="9525" b="571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R logo landscape revers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13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96D">
        <w:rPr>
          <w:noProof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72B60316" wp14:editId="4BA1472C">
                <wp:simplePos x="0" y="0"/>
                <wp:positionH relativeFrom="margin">
                  <wp:posOffset>1508760</wp:posOffset>
                </wp:positionH>
                <wp:positionV relativeFrom="paragraph">
                  <wp:posOffset>1112520</wp:posOffset>
                </wp:positionV>
                <wp:extent cx="2360930" cy="1404620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E1049" w14:textId="77777777" w:rsidR="003C187D" w:rsidRPr="00DE257A" w:rsidRDefault="003C187D" w:rsidP="00E616C5">
                            <w:pPr>
                              <w:pStyle w:val="TitleGreen"/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DE257A">
                              <w:rPr>
                                <w:rStyle w:val="TitleGreenChar"/>
                                <w:sz w:val="72"/>
                              </w:rPr>
                              <w:t>END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  <a:scene3d>
                          <a:camera prst="orthographicFront">
                            <a:rot lat="0" lon="10800000" rev="0"/>
                          </a:camera>
                          <a:lightRig rig="threePt" dir="t"/>
                        </a:scene3d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2B603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.8pt;margin-top:87.6pt;width:185.9pt;height:110.6pt;z-index:25165824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" filled="f" stroked="f">
                <v:textbox style="mso-fit-shape-to-text:t">
                  <w:txbxContent>
                    <w:p w14:paraId="42BE1049" w14:textId="77777777" w:rsidR="003C187D" w:rsidRPr="00DE257A" w:rsidRDefault="003C187D" w:rsidP="00E616C5">
                      <w:pPr>
                        <w:pStyle w:val="TitleGreen"/>
                        <w:jc w:val="center"/>
                        <w:rPr>
                          <w:sz w:val="96"/>
                          <w:szCs w:val="96"/>
                        </w:rPr>
                      </w:pPr>
                      <w:r w:rsidRPr="00DE257A">
                        <w:rPr>
                          <w:rStyle w:val="TitleGreenChar"/>
                          <w:sz w:val="72"/>
                        </w:rPr>
                        <w:t>END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B04FE" w:rsidRPr="004B04FE" w:rsidSect="00327ECF">
      <w:headerReference w:type="default" r:id="rId18"/>
      <w:footerReference w:type="default" r:id="rId19"/>
      <w:pgSz w:w="11906" w:h="16838"/>
      <w:pgMar w:top="2127" w:right="1440" w:bottom="1440" w:left="1440" w:header="426" w:footer="33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1BFEB4" w14:textId="77777777" w:rsidR="00583CE3" w:rsidRDefault="00583CE3" w:rsidP="004D710A">
      <w:r>
        <w:separator/>
      </w:r>
    </w:p>
  </w:endnote>
  <w:endnote w:type="continuationSeparator" w:id="0">
    <w:p w14:paraId="2E147EF0" w14:textId="77777777" w:rsidR="00583CE3" w:rsidRDefault="00583CE3" w:rsidP="004D710A">
      <w:r>
        <w:continuationSeparator/>
      </w:r>
    </w:p>
  </w:endnote>
  <w:endnote w:type="continuationNotice" w:id="1">
    <w:p w14:paraId="0C7F6042" w14:textId="77777777" w:rsidR="00583CE3" w:rsidRDefault="00583CE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CBC183" w14:textId="77777777" w:rsidR="00AE19D4" w:rsidRDefault="00AE19D4" w:rsidP="00DD43A8">
    <w:pPr>
      <w:pStyle w:val="HeaderFooter"/>
    </w:pPr>
    <w:r w:rsidRPr="00443210">
      <w:t>Commercial in Confidence</w:t>
    </w:r>
    <w:r w:rsidR="000D02EA">
      <w:t xml:space="preserve">                              </w:t>
    </w:r>
    <w:hyperlink r:id="rId1" w:history="1">
      <w:r w:rsidR="00DD43A8" w:rsidRPr="005B3199">
        <w:rPr>
          <w:rStyle w:val="Hyperlink"/>
        </w:rPr>
        <w:t>promise@knightriley.com.au</w:t>
      </w:r>
    </w:hyperlink>
    <w:r w:rsidR="00DD43A8">
      <w:t xml:space="preserve">                              </w:t>
    </w:r>
    <w:r w:rsidRPr="00443210">
      <w:t xml:space="preserve">Page </w:t>
    </w:r>
    <w:r w:rsidRPr="00443210">
      <w:rPr>
        <w:b/>
        <w:bCs/>
      </w:rPr>
      <w:fldChar w:fldCharType="begin"/>
    </w:r>
    <w:r w:rsidRPr="00443210">
      <w:rPr>
        <w:b/>
        <w:bCs/>
      </w:rPr>
      <w:instrText xml:space="preserve"> PAGE  \* Arabic  \* MERGEFORMAT </w:instrText>
    </w:r>
    <w:r w:rsidRPr="00443210">
      <w:rPr>
        <w:b/>
        <w:bCs/>
      </w:rPr>
      <w:fldChar w:fldCharType="separate"/>
    </w:r>
    <w:r>
      <w:rPr>
        <w:b/>
        <w:bCs/>
      </w:rPr>
      <w:t>1</w:t>
    </w:r>
    <w:r w:rsidRPr="00443210">
      <w:rPr>
        <w:b/>
        <w:bCs/>
      </w:rPr>
      <w:fldChar w:fldCharType="end"/>
    </w:r>
    <w:r w:rsidRPr="00443210">
      <w:t xml:space="preserve"> of </w:t>
    </w:r>
    <w:r w:rsidRPr="00443210">
      <w:rPr>
        <w:b/>
        <w:bCs/>
      </w:rPr>
      <w:fldChar w:fldCharType="begin"/>
    </w:r>
    <w:r w:rsidRPr="00443210">
      <w:rPr>
        <w:b/>
        <w:bCs/>
      </w:rPr>
      <w:instrText xml:space="preserve"> NUMPAGES  \* Arabic  \* MERGEFORMAT </w:instrText>
    </w:r>
    <w:r w:rsidRPr="00443210">
      <w:rPr>
        <w:b/>
        <w:bCs/>
      </w:rPr>
      <w:fldChar w:fldCharType="separate"/>
    </w:r>
    <w:r>
      <w:rPr>
        <w:b/>
        <w:bCs/>
      </w:rPr>
      <w:t>2</w:t>
    </w:r>
    <w:r w:rsidRPr="00443210"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07862" w14:textId="77777777" w:rsidR="00583CE3" w:rsidRDefault="00583CE3" w:rsidP="004D710A">
      <w:r>
        <w:separator/>
      </w:r>
    </w:p>
  </w:footnote>
  <w:footnote w:type="continuationSeparator" w:id="0">
    <w:p w14:paraId="7B6FE1E0" w14:textId="77777777" w:rsidR="00583CE3" w:rsidRDefault="00583CE3" w:rsidP="004D710A">
      <w:r>
        <w:continuationSeparator/>
      </w:r>
    </w:p>
  </w:footnote>
  <w:footnote w:type="continuationNotice" w:id="1">
    <w:p w14:paraId="453B1019" w14:textId="77777777" w:rsidR="00583CE3" w:rsidRDefault="00583CE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8AE5A" w14:textId="77777777" w:rsidR="00DD2F10" w:rsidRPr="00DD43A8" w:rsidRDefault="00DD43A8" w:rsidP="00DD43A8">
    <w:pPr>
      <w:pStyle w:val="HeaderFooter"/>
      <w:tabs>
        <w:tab w:val="clear" w:pos="9026"/>
      </w:tabs>
      <w:ind w:right="-613"/>
      <w:jc w:val="right"/>
      <w:rPr>
        <w:rFonts w:cstheme="majorHAnsi"/>
        <w:color w:val="8CC63F"/>
      </w:rPr>
    </w:pPr>
    <w:r w:rsidRPr="00900EE9">
      <w:rPr>
        <w:noProof/>
        <w:color w:val="70AD47" w:themeColor="accent6"/>
        <w:lang w:eastAsia="en-AU"/>
      </w:rPr>
      <w:drawing>
        <wp:anchor distT="0" distB="0" distL="114300" distR="114300" simplePos="0" relativeHeight="251658241" behindDoc="0" locked="0" layoutInCell="1" allowOverlap="1" wp14:anchorId="56810767" wp14:editId="2F05E8F0">
          <wp:simplePos x="0" y="0"/>
          <wp:positionH relativeFrom="margin">
            <wp:posOffset>-714549</wp:posOffset>
          </wp:positionH>
          <wp:positionV relativeFrom="paragraph">
            <wp:posOffset>-152573</wp:posOffset>
          </wp:positionV>
          <wp:extent cx="2371382" cy="9781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nightsmith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1382" cy="97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2F10" w:rsidRPr="00900EE9">
      <w:rPr>
        <w:noProof/>
        <w:color w:val="70AD47" w:themeColor="accent6"/>
        <w:lang w:eastAsia="en-A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10C615F5" wp14:editId="1A451885">
              <wp:simplePos x="0" y="0"/>
              <wp:positionH relativeFrom="page">
                <wp:posOffset>-95250</wp:posOffset>
              </wp:positionH>
              <wp:positionV relativeFrom="paragraph">
                <wp:posOffset>-449580</wp:posOffset>
              </wp:positionV>
              <wp:extent cx="133350" cy="10944225"/>
              <wp:effectExtent l="0" t="0" r="0" b="9525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350" cy="10944225"/>
                      </a:xfrm>
                      <a:prstGeom prst="rect">
                        <a:avLst/>
                      </a:prstGeom>
                      <a:solidFill>
                        <a:srgbClr val="8CC63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1E7FCF93" id="Rectangle 28" o:spid="_x0000_s1026" style="position:absolute;margin-left:-7.5pt;margin-top:-35.4pt;width:10.5pt;height:861.7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" fillcolor="#8cc63f" stroked="f" strokeweight="1pt">
              <w10:wrap anchorx="page"/>
            </v:rect>
          </w:pict>
        </mc:Fallback>
      </mc:AlternateContent>
    </w:r>
    <w:hyperlink r:id="rId2" w:history="1">
      <w:r w:rsidR="00DD2F10" w:rsidRPr="00DD43A8">
        <w:rPr>
          <w:rStyle w:val="Hyperlink"/>
          <w:rFonts w:cstheme="majorHAnsi"/>
        </w:rPr>
        <w:t>www.knightriley.com.au</w:t>
      </w:r>
    </w:hyperlink>
    <w:r w:rsidR="00DD2F10" w:rsidRPr="00DD43A8">
      <w:rPr>
        <w:rFonts w:cstheme="majorHAnsi"/>
        <w:color w:val="8CC63F"/>
      </w:rPr>
      <w:t xml:space="preserve"> </w:t>
    </w:r>
  </w:p>
  <w:p w14:paraId="6085A7CE" w14:textId="77777777" w:rsidR="00DD2F10" w:rsidRPr="00DD43A8" w:rsidRDefault="00583CE3" w:rsidP="00DD43A8">
    <w:pPr>
      <w:pStyle w:val="HeaderFooter"/>
      <w:tabs>
        <w:tab w:val="clear" w:pos="9026"/>
      </w:tabs>
      <w:ind w:right="-613"/>
      <w:jc w:val="right"/>
      <w:rPr>
        <w:rFonts w:cstheme="majorHAnsi"/>
        <w:color w:val="8CC63F"/>
      </w:rPr>
    </w:pPr>
    <w:hyperlink r:id="rId3" w:history="1">
      <w:r w:rsidR="00DD2F10" w:rsidRPr="00DD43A8">
        <w:rPr>
          <w:rStyle w:val="Hyperlink"/>
          <w:rFonts w:cstheme="majorHAnsi"/>
        </w:rPr>
        <w:t>promise@knightriley.com.au</w:t>
      </w:r>
    </w:hyperlink>
  </w:p>
  <w:p w14:paraId="02838672" w14:textId="77777777" w:rsidR="00DD2F10" w:rsidRPr="00DD43A8" w:rsidRDefault="002375EA" w:rsidP="00DD43A8">
    <w:pPr>
      <w:pStyle w:val="HeaderFooter"/>
      <w:tabs>
        <w:tab w:val="clear" w:pos="9026"/>
      </w:tabs>
      <w:ind w:right="-613"/>
      <w:jc w:val="right"/>
      <w:rPr>
        <w:color w:val="8CC63F"/>
      </w:rPr>
    </w:pPr>
    <w:r>
      <w:rPr>
        <w:color w:val="8CC63F"/>
      </w:rPr>
      <w:t xml:space="preserve">+61 </w:t>
    </w:r>
    <w:r w:rsidR="00DD2F10" w:rsidRPr="00DD43A8">
      <w:rPr>
        <w:color w:val="8CC63F"/>
      </w:rPr>
      <w:t>(07) 3102 5777</w:t>
    </w:r>
  </w:p>
  <w:p w14:paraId="0AC97984" w14:textId="77777777" w:rsidR="004D710A" w:rsidRPr="004D710A" w:rsidRDefault="004D710A" w:rsidP="004D710A">
    <w:pPr>
      <w:pStyle w:val="Foo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7CA68DA" wp14:editId="5B25586C">
              <wp:simplePos x="0" y="0"/>
              <wp:positionH relativeFrom="page">
                <wp:posOffset>-95250</wp:posOffset>
              </wp:positionH>
              <wp:positionV relativeFrom="paragraph">
                <wp:posOffset>-449580</wp:posOffset>
              </wp:positionV>
              <wp:extent cx="133350" cy="10944225"/>
              <wp:effectExtent l="0" t="0" r="0" b="952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3350" cy="10944225"/>
                      </a:xfrm>
                      <a:prstGeom prst="rect">
                        <a:avLst/>
                      </a:prstGeom>
                      <a:solidFill>
                        <a:srgbClr val="8CC63F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rect w14:anchorId="528AAC4A" id="Rectangle 8" o:spid="_x0000_s1026" style="position:absolute;margin-left:-7.5pt;margin-top:-35.4pt;width:10.5pt;height:861.7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" fillcolor="#8cc63f" stroked="f" strokeweight="1pt">
              <w10:wrap anchorx="page"/>
            </v:rect>
          </w:pict>
        </mc:Fallback>
      </mc:AlternateContent>
    </w:r>
    <w:r w:rsidRPr="004D710A">
      <w:t xml:space="preserve"> </w:t>
    </w:r>
  </w:p>
  <w:p w14:paraId="6E4775F9" w14:textId="77777777" w:rsidR="004D710A" w:rsidRDefault="004D710A" w:rsidP="004D710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F464EB"/>
    <w:multiLevelType w:val="hybridMultilevel"/>
    <w:tmpl w:val="C58060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26AA8"/>
    <w:multiLevelType w:val="hybridMultilevel"/>
    <w:tmpl w:val="FDE01A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0BBB39E0"/>
    <w:multiLevelType w:val="hybridMultilevel"/>
    <w:tmpl w:val="47502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045435"/>
    <w:multiLevelType w:val="hybridMultilevel"/>
    <w:tmpl w:val="6C74F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A5366"/>
    <w:multiLevelType w:val="hybridMultilevel"/>
    <w:tmpl w:val="5A6EBA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42CF5"/>
    <w:multiLevelType w:val="hybridMultilevel"/>
    <w:tmpl w:val="01EAEE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423E17"/>
    <w:multiLevelType w:val="hybridMultilevel"/>
    <w:tmpl w:val="86EEBDA2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7593457"/>
    <w:multiLevelType w:val="hybridMultilevel"/>
    <w:tmpl w:val="75024D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D0FEE"/>
    <w:multiLevelType w:val="hybridMultilevel"/>
    <w:tmpl w:val="7EC830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245993"/>
    <w:multiLevelType w:val="hybridMultilevel"/>
    <w:tmpl w:val="264CAE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234BF9"/>
    <w:multiLevelType w:val="hybridMultilevel"/>
    <w:tmpl w:val="92A0A5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421093"/>
    <w:multiLevelType w:val="hybridMultilevel"/>
    <w:tmpl w:val="1F125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5A5BE2"/>
    <w:multiLevelType w:val="hybridMultilevel"/>
    <w:tmpl w:val="63D0C1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634E42"/>
    <w:multiLevelType w:val="hybridMultilevel"/>
    <w:tmpl w:val="36EEB160"/>
    <w:lvl w:ilvl="0" w:tplc="1F8ECF92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A07412"/>
    <w:multiLevelType w:val="hybridMultilevel"/>
    <w:tmpl w:val="B56460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6C65F6"/>
    <w:multiLevelType w:val="hybridMultilevel"/>
    <w:tmpl w:val="6994B3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761613"/>
    <w:multiLevelType w:val="hybridMultilevel"/>
    <w:tmpl w:val="5D6E978C"/>
    <w:lvl w:ilvl="0" w:tplc="525AC3CA">
      <w:start w:val="1"/>
      <w:numFmt w:val="decimal"/>
      <w:pStyle w:val="Heading1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2E2CF0"/>
    <w:multiLevelType w:val="hybridMultilevel"/>
    <w:tmpl w:val="4EBA9A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466019"/>
    <w:multiLevelType w:val="hybridMultilevel"/>
    <w:tmpl w:val="B3901B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6B19D0"/>
    <w:multiLevelType w:val="hybridMultilevel"/>
    <w:tmpl w:val="12F0C1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A33670"/>
    <w:multiLevelType w:val="hybridMultilevel"/>
    <w:tmpl w:val="4C468B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AB62CB"/>
    <w:multiLevelType w:val="multilevel"/>
    <w:tmpl w:val="1C9AC1E8"/>
    <w:lvl w:ilvl="0">
      <w:start w:val="1"/>
      <w:numFmt w:val="bullet"/>
      <w:pStyle w:val="Subtitl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CDF1ECD"/>
    <w:multiLevelType w:val="multilevel"/>
    <w:tmpl w:val="42EA62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EFE04CC"/>
    <w:multiLevelType w:val="hybridMultilevel"/>
    <w:tmpl w:val="60B8E19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9942F9"/>
    <w:multiLevelType w:val="hybridMultilevel"/>
    <w:tmpl w:val="3C8E6D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C72B49"/>
    <w:multiLevelType w:val="hybridMultilevel"/>
    <w:tmpl w:val="ADA0468A"/>
    <w:lvl w:ilvl="0" w:tplc="AE0227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B93385"/>
    <w:multiLevelType w:val="hybridMultilevel"/>
    <w:tmpl w:val="F438C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1A4206"/>
    <w:multiLevelType w:val="multilevel"/>
    <w:tmpl w:val="949A7570"/>
    <w:lvl w:ilvl="0">
      <w:start w:val="1"/>
      <w:numFmt w:val="bullet"/>
      <w:pStyle w:val="Normal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F4D20E7"/>
    <w:multiLevelType w:val="hybridMultilevel"/>
    <w:tmpl w:val="111C9CB4"/>
    <w:lvl w:ilvl="0" w:tplc="28F6AAB4">
      <w:start w:val="1"/>
      <w:numFmt w:val="bullet"/>
      <w:pStyle w:val="CommentSubject"/>
      <w:lvlText w:val="4"/>
      <w:lvlJc w:val="left"/>
      <w:pPr>
        <w:ind w:left="720" w:hanging="360"/>
      </w:pPr>
      <w:rPr>
        <w:rFonts w:ascii="Wingdings 3" w:hAnsi="Wingdings 3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7C16DF"/>
    <w:multiLevelType w:val="hybridMultilevel"/>
    <w:tmpl w:val="D80CFEAA"/>
    <w:lvl w:ilvl="0" w:tplc="238E81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7C3283"/>
    <w:multiLevelType w:val="hybridMultilevel"/>
    <w:tmpl w:val="1A7C5D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79B73285"/>
    <w:multiLevelType w:val="hybridMultilevel"/>
    <w:tmpl w:val="AC9EBA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2D1347"/>
    <w:multiLevelType w:val="hybridMultilevel"/>
    <w:tmpl w:val="A33A8D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0C1717"/>
    <w:multiLevelType w:val="hybridMultilevel"/>
    <w:tmpl w:val="08B44352"/>
    <w:lvl w:ilvl="0" w:tplc="238E8132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22"/>
  </w:num>
  <w:num w:numId="4">
    <w:abstractNumId w:val="29"/>
  </w:num>
  <w:num w:numId="5">
    <w:abstractNumId w:val="33"/>
  </w:num>
  <w:num w:numId="6">
    <w:abstractNumId w:val="10"/>
  </w:num>
  <w:num w:numId="7">
    <w:abstractNumId w:val="24"/>
  </w:num>
  <w:num w:numId="8">
    <w:abstractNumId w:val="14"/>
  </w:num>
  <w:num w:numId="9">
    <w:abstractNumId w:val="4"/>
  </w:num>
  <w:num w:numId="10">
    <w:abstractNumId w:val="5"/>
  </w:num>
  <w:num w:numId="11">
    <w:abstractNumId w:val="17"/>
  </w:num>
  <w:num w:numId="12">
    <w:abstractNumId w:val="9"/>
  </w:num>
  <w:num w:numId="13">
    <w:abstractNumId w:val="3"/>
  </w:num>
  <w:num w:numId="14">
    <w:abstractNumId w:val="1"/>
  </w:num>
  <w:num w:numId="15">
    <w:abstractNumId w:val="11"/>
  </w:num>
  <w:num w:numId="16">
    <w:abstractNumId w:val="31"/>
  </w:num>
  <w:num w:numId="17">
    <w:abstractNumId w:val="26"/>
  </w:num>
  <w:num w:numId="18">
    <w:abstractNumId w:val="23"/>
  </w:num>
  <w:num w:numId="19">
    <w:abstractNumId w:val="2"/>
  </w:num>
  <w:num w:numId="20">
    <w:abstractNumId w:val="15"/>
  </w:num>
  <w:num w:numId="21">
    <w:abstractNumId w:val="18"/>
  </w:num>
  <w:num w:numId="22">
    <w:abstractNumId w:val="7"/>
  </w:num>
  <w:num w:numId="23">
    <w:abstractNumId w:val="32"/>
  </w:num>
  <w:num w:numId="24">
    <w:abstractNumId w:val="20"/>
  </w:num>
  <w:num w:numId="25">
    <w:abstractNumId w:val="8"/>
  </w:num>
  <w:num w:numId="26">
    <w:abstractNumId w:val="30"/>
  </w:num>
  <w:num w:numId="27">
    <w:abstractNumId w:val="6"/>
  </w:num>
  <w:num w:numId="28">
    <w:abstractNumId w:val="25"/>
  </w:num>
  <w:num w:numId="29">
    <w:abstractNumId w:val="16"/>
  </w:num>
  <w:num w:numId="30">
    <w:abstractNumId w:val="19"/>
  </w:num>
  <w:num w:numId="31">
    <w:abstractNumId w:val="0"/>
  </w:num>
  <w:num w:numId="32">
    <w:abstractNumId w:val="13"/>
  </w:num>
  <w:num w:numId="33">
    <w:abstractNumId w:val="28"/>
  </w:num>
  <w:num w:numId="34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56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A1C"/>
    <w:rsid w:val="00001A2D"/>
    <w:rsid w:val="0000244A"/>
    <w:rsid w:val="000039A7"/>
    <w:rsid w:val="00004041"/>
    <w:rsid w:val="000048E3"/>
    <w:rsid w:val="0000553E"/>
    <w:rsid w:val="000073D7"/>
    <w:rsid w:val="0001056A"/>
    <w:rsid w:val="000130FB"/>
    <w:rsid w:val="00016FD5"/>
    <w:rsid w:val="00017555"/>
    <w:rsid w:val="000266E5"/>
    <w:rsid w:val="000278F0"/>
    <w:rsid w:val="00034866"/>
    <w:rsid w:val="00036F19"/>
    <w:rsid w:val="0004287B"/>
    <w:rsid w:val="000444A1"/>
    <w:rsid w:val="00045595"/>
    <w:rsid w:val="000462EF"/>
    <w:rsid w:val="00047CD7"/>
    <w:rsid w:val="000547CC"/>
    <w:rsid w:val="0005666C"/>
    <w:rsid w:val="000617C6"/>
    <w:rsid w:val="00063616"/>
    <w:rsid w:val="00063CF1"/>
    <w:rsid w:val="00063D67"/>
    <w:rsid w:val="00064788"/>
    <w:rsid w:val="00065F38"/>
    <w:rsid w:val="00067559"/>
    <w:rsid w:val="000741A6"/>
    <w:rsid w:val="000747C5"/>
    <w:rsid w:val="000756D9"/>
    <w:rsid w:val="00080751"/>
    <w:rsid w:val="00082DD3"/>
    <w:rsid w:val="00083CE4"/>
    <w:rsid w:val="0008708C"/>
    <w:rsid w:val="00087AA9"/>
    <w:rsid w:val="000908FB"/>
    <w:rsid w:val="00093063"/>
    <w:rsid w:val="00094772"/>
    <w:rsid w:val="00095430"/>
    <w:rsid w:val="000A0994"/>
    <w:rsid w:val="000A209B"/>
    <w:rsid w:val="000A3163"/>
    <w:rsid w:val="000B31B3"/>
    <w:rsid w:val="000B3654"/>
    <w:rsid w:val="000B3EAE"/>
    <w:rsid w:val="000B7359"/>
    <w:rsid w:val="000C2D24"/>
    <w:rsid w:val="000C7877"/>
    <w:rsid w:val="000D02EA"/>
    <w:rsid w:val="000D1A23"/>
    <w:rsid w:val="000D3C32"/>
    <w:rsid w:val="000D7C5D"/>
    <w:rsid w:val="000E5AF9"/>
    <w:rsid w:val="000E6C79"/>
    <w:rsid w:val="000E72B6"/>
    <w:rsid w:val="000E7480"/>
    <w:rsid w:val="000F4B82"/>
    <w:rsid w:val="000F628E"/>
    <w:rsid w:val="000F6551"/>
    <w:rsid w:val="000F6B71"/>
    <w:rsid w:val="000F72E9"/>
    <w:rsid w:val="000F7C9B"/>
    <w:rsid w:val="0010027A"/>
    <w:rsid w:val="00100EEE"/>
    <w:rsid w:val="00102BDC"/>
    <w:rsid w:val="00107278"/>
    <w:rsid w:val="00113274"/>
    <w:rsid w:val="00113734"/>
    <w:rsid w:val="001144C0"/>
    <w:rsid w:val="001221AD"/>
    <w:rsid w:val="00123E4C"/>
    <w:rsid w:val="0012404A"/>
    <w:rsid w:val="00126614"/>
    <w:rsid w:val="00131BA7"/>
    <w:rsid w:val="0013653C"/>
    <w:rsid w:val="0014017E"/>
    <w:rsid w:val="001563EA"/>
    <w:rsid w:val="0015784A"/>
    <w:rsid w:val="00160721"/>
    <w:rsid w:val="001672C5"/>
    <w:rsid w:val="001678B9"/>
    <w:rsid w:val="00170993"/>
    <w:rsid w:val="00172FF3"/>
    <w:rsid w:val="00173467"/>
    <w:rsid w:val="001752D8"/>
    <w:rsid w:val="00177229"/>
    <w:rsid w:val="00177470"/>
    <w:rsid w:val="00177794"/>
    <w:rsid w:val="00180D03"/>
    <w:rsid w:val="00183539"/>
    <w:rsid w:val="001862D2"/>
    <w:rsid w:val="00187A5E"/>
    <w:rsid w:val="001928A5"/>
    <w:rsid w:val="00193EBD"/>
    <w:rsid w:val="001943E6"/>
    <w:rsid w:val="001A06BD"/>
    <w:rsid w:val="001A4BE2"/>
    <w:rsid w:val="001A5CBA"/>
    <w:rsid w:val="001A684C"/>
    <w:rsid w:val="001B1541"/>
    <w:rsid w:val="001B3605"/>
    <w:rsid w:val="001B4107"/>
    <w:rsid w:val="001B5DC2"/>
    <w:rsid w:val="001B63DF"/>
    <w:rsid w:val="001B6B27"/>
    <w:rsid w:val="001C1CDE"/>
    <w:rsid w:val="001C2D25"/>
    <w:rsid w:val="001C6222"/>
    <w:rsid w:val="001D1EF1"/>
    <w:rsid w:val="001D4ECC"/>
    <w:rsid w:val="001D6868"/>
    <w:rsid w:val="001D6F42"/>
    <w:rsid w:val="001D7DD1"/>
    <w:rsid w:val="001E6F91"/>
    <w:rsid w:val="001E7153"/>
    <w:rsid w:val="001E7FAA"/>
    <w:rsid w:val="001F1EEE"/>
    <w:rsid w:val="001F2D08"/>
    <w:rsid w:val="001F2E9A"/>
    <w:rsid w:val="001F5DA1"/>
    <w:rsid w:val="00203714"/>
    <w:rsid w:val="00205AF7"/>
    <w:rsid w:val="0020693F"/>
    <w:rsid w:val="00210AF6"/>
    <w:rsid w:val="00211AB4"/>
    <w:rsid w:val="00212D5C"/>
    <w:rsid w:val="00213C5E"/>
    <w:rsid w:val="002143D4"/>
    <w:rsid w:val="00216921"/>
    <w:rsid w:val="00216CB3"/>
    <w:rsid w:val="002173D4"/>
    <w:rsid w:val="00222A66"/>
    <w:rsid w:val="00223F97"/>
    <w:rsid w:val="0022459A"/>
    <w:rsid w:val="0022490A"/>
    <w:rsid w:val="00225278"/>
    <w:rsid w:val="0022610C"/>
    <w:rsid w:val="002324F3"/>
    <w:rsid w:val="00235529"/>
    <w:rsid w:val="00235ED8"/>
    <w:rsid w:val="002375EA"/>
    <w:rsid w:val="00241D66"/>
    <w:rsid w:val="00241F4A"/>
    <w:rsid w:val="00242A03"/>
    <w:rsid w:val="00242A96"/>
    <w:rsid w:val="00242D36"/>
    <w:rsid w:val="002446C5"/>
    <w:rsid w:val="00244C9B"/>
    <w:rsid w:val="00245D0B"/>
    <w:rsid w:val="002468B5"/>
    <w:rsid w:val="002541DC"/>
    <w:rsid w:val="00255FC9"/>
    <w:rsid w:val="00264961"/>
    <w:rsid w:val="0027251B"/>
    <w:rsid w:val="002741E3"/>
    <w:rsid w:val="00274AC3"/>
    <w:rsid w:val="00275018"/>
    <w:rsid w:val="00276DCC"/>
    <w:rsid w:val="002804A7"/>
    <w:rsid w:val="00280F5E"/>
    <w:rsid w:val="00285C5C"/>
    <w:rsid w:val="00285F44"/>
    <w:rsid w:val="00291858"/>
    <w:rsid w:val="00291DDC"/>
    <w:rsid w:val="0029229B"/>
    <w:rsid w:val="0029264E"/>
    <w:rsid w:val="002927D3"/>
    <w:rsid w:val="00292D23"/>
    <w:rsid w:val="002944C9"/>
    <w:rsid w:val="00294A96"/>
    <w:rsid w:val="002A6C16"/>
    <w:rsid w:val="002A6CD7"/>
    <w:rsid w:val="002B0C34"/>
    <w:rsid w:val="002B0DE6"/>
    <w:rsid w:val="002B1DC1"/>
    <w:rsid w:val="002B22CD"/>
    <w:rsid w:val="002B28CE"/>
    <w:rsid w:val="002B2E87"/>
    <w:rsid w:val="002B5057"/>
    <w:rsid w:val="002C02B2"/>
    <w:rsid w:val="002C07FC"/>
    <w:rsid w:val="002C14B3"/>
    <w:rsid w:val="002C1E8E"/>
    <w:rsid w:val="002C4EDE"/>
    <w:rsid w:val="002C66F0"/>
    <w:rsid w:val="002D37D5"/>
    <w:rsid w:val="002D396C"/>
    <w:rsid w:val="002D4938"/>
    <w:rsid w:val="002E1695"/>
    <w:rsid w:val="002E3B85"/>
    <w:rsid w:val="002E5F55"/>
    <w:rsid w:val="002F04DD"/>
    <w:rsid w:val="002F2B7C"/>
    <w:rsid w:val="002F63BD"/>
    <w:rsid w:val="00300840"/>
    <w:rsid w:val="00302798"/>
    <w:rsid w:val="003110BC"/>
    <w:rsid w:val="0031138A"/>
    <w:rsid w:val="003162F3"/>
    <w:rsid w:val="00317A0E"/>
    <w:rsid w:val="00317D71"/>
    <w:rsid w:val="00321AF8"/>
    <w:rsid w:val="00321E5A"/>
    <w:rsid w:val="003233D7"/>
    <w:rsid w:val="00327761"/>
    <w:rsid w:val="00327ECF"/>
    <w:rsid w:val="00333051"/>
    <w:rsid w:val="0033485B"/>
    <w:rsid w:val="00334DA1"/>
    <w:rsid w:val="003362A3"/>
    <w:rsid w:val="00337631"/>
    <w:rsid w:val="003379CE"/>
    <w:rsid w:val="003406F5"/>
    <w:rsid w:val="00340C51"/>
    <w:rsid w:val="00342D27"/>
    <w:rsid w:val="003473E8"/>
    <w:rsid w:val="00350E02"/>
    <w:rsid w:val="00350E1C"/>
    <w:rsid w:val="003530B3"/>
    <w:rsid w:val="003550FB"/>
    <w:rsid w:val="00357EBC"/>
    <w:rsid w:val="00360149"/>
    <w:rsid w:val="003613F9"/>
    <w:rsid w:val="0036279B"/>
    <w:rsid w:val="00362999"/>
    <w:rsid w:val="0036457F"/>
    <w:rsid w:val="00364C32"/>
    <w:rsid w:val="003655BF"/>
    <w:rsid w:val="00370F7A"/>
    <w:rsid w:val="00372305"/>
    <w:rsid w:val="0037280A"/>
    <w:rsid w:val="003739C9"/>
    <w:rsid w:val="00374000"/>
    <w:rsid w:val="00375039"/>
    <w:rsid w:val="00376F02"/>
    <w:rsid w:val="00383C5F"/>
    <w:rsid w:val="0038432C"/>
    <w:rsid w:val="00387C07"/>
    <w:rsid w:val="0039189C"/>
    <w:rsid w:val="0039480D"/>
    <w:rsid w:val="00395169"/>
    <w:rsid w:val="00396F3F"/>
    <w:rsid w:val="00397F50"/>
    <w:rsid w:val="003A0A04"/>
    <w:rsid w:val="003A7D1B"/>
    <w:rsid w:val="003B6012"/>
    <w:rsid w:val="003C1549"/>
    <w:rsid w:val="003C17C4"/>
    <w:rsid w:val="003C187D"/>
    <w:rsid w:val="003C1A39"/>
    <w:rsid w:val="003C3501"/>
    <w:rsid w:val="003C45AE"/>
    <w:rsid w:val="003D10ED"/>
    <w:rsid w:val="003D49CA"/>
    <w:rsid w:val="003D6A18"/>
    <w:rsid w:val="003D74ED"/>
    <w:rsid w:val="003E098A"/>
    <w:rsid w:val="003E1645"/>
    <w:rsid w:val="003E6B6A"/>
    <w:rsid w:val="003F0D5D"/>
    <w:rsid w:val="003F28F5"/>
    <w:rsid w:val="003F4254"/>
    <w:rsid w:val="003F52C8"/>
    <w:rsid w:val="003F5A75"/>
    <w:rsid w:val="003F67D4"/>
    <w:rsid w:val="003F73DD"/>
    <w:rsid w:val="00400885"/>
    <w:rsid w:val="004018EA"/>
    <w:rsid w:val="004025DE"/>
    <w:rsid w:val="004029E7"/>
    <w:rsid w:val="00412762"/>
    <w:rsid w:val="00416AA3"/>
    <w:rsid w:val="00424A76"/>
    <w:rsid w:val="00425031"/>
    <w:rsid w:val="00426DFD"/>
    <w:rsid w:val="0042740B"/>
    <w:rsid w:val="00430181"/>
    <w:rsid w:val="00431CE8"/>
    <w:rsid w:val="00433F21"/>
    <w:rsid w:val="0043748F"/>
    <w:rsid w:val="00437608"/>
    <w:rsid w:val="00442D37"/>
    <w:rsid w:val="00443210"/>
    <w:rsid w:val="00446CA6"/>
    <w:rsid w:val="0045058F"/>
    <w:rsid w:val="0045199D"/>
    <w:rsid w:val="00451FF5"/>
    <w:rsid w:val="004521BF"/>
    <w:rsid w:val="00457A31"/>
    <w:rsid w:val="004609A2"/>
    <w:rsid w:val="004624AC"/>
    <w:rsid w:val="0046355B"/>
    <w:rsid w:val="0046367D"/>
    <w:rsid w:val="0046617C"/>
    <w:rsid w:val="00474F63"/>
    <w:rsid w:val="00477393"/>
    <w:rsid w:val="004816DF"/>
    <w:rsid w:val="004829B4"/>
    <w:rsid w:val="00484E06"/>
    <w:rsid w:val="004862D6"/>
    <w:rsid w:val="004913F9"/>
    <w:rsid w:val="004921C7"/>
    <w:rsid w:val="004926CA"/>
    <w:rsid w:val="00493B2B"/>
    <w:rsid w:val="00493FFD"/>
    <w:rsid w:val="004948F8"/>
    <w:rsid w:val="00494F0D"/>
    <w:rsid w:val="00496B99"/>
    <w:rsid w:val="004A358E"/>
    <w:rsid w:val="004A6714"/>
    <w:rsid w:val="004A705A"/>
    <w:rsid w:val="004B04FE"/>
    <w:rsid w:val="004B15EB"/>
    <w:rsid w:val="004B2398"/>
    <w:rsid w:val="004B3074"/>
    <w:rsid w:val="004B3868"/>
    <w:rsid w:val="004C1F8C"/>
    <w:rsid w:val="004C5E02"/>
    <w:rsid w:val="004C6B40"/>
    <w:rsid w:val="004C6EE2"/>
    <w:rsid w:val="004C72EA"/>
    <w:rsid w:val="004D3AC5"/>
    <w:rsid w:val="004D710A"/>
    <w:rsid w:val="004D73EC"/>
    <w:rsid w:val="004E1824"/>
    <w:rsid w:val="004E2241"/>
    <w:rsid w:val="004E4D43"/>
    <w:rsid w:val="004E7AD4"/>
    <w:rsid w:val="004E7B0A"/>
    <w:rsid w:val="004F4219"/>
    <w:rsid w:val="004F650A"/>
    <w:rsid w:val="004F658B"/>
    <w:rsid w:val="004F716B"/>
    <w:rsid w:val="00500104"/>
    <w:rsid w:val="0050230F"/>
    <w:rsid w:val="005035E2"/>
    <w:rsid w:val="0050769E"/>
    <w:rsid w:val="005077E1"/>
    <w:rsid w:val="00507E29"/>
    <w:rsid w:val="005118B4"/>
    <w:rsid w:val="00511D1C"/>
    <w:rsid w:val="00516AC7"/>
    <w:rsid w:val="00516DF8"/>
    <w:rsid w:val="00516FB2"/>
    <w:rsid w:val="005207AD"/>
    <w:rsid w:val="00520F6C"/>
    <w:rsid w:val="00521423"/>
    <w:rsid w:val="0052167D"/>
    <w:rsid w:val="00531F68"/>
    <w:rsid w:val="00540DDE"/>
    <w:rsid w:val="00541FA5"/>
    <w:rsid w:val="0054678F"/>
    <w:rsid w:val="005468A9"/>
    <w:rsid w:val="00553E08"/>
    <w:rsid w:val="00560DC8"/>
    <w:rsid w:val="005717EE"/>
    <w:rsid w:val="005720A6"/>
    <w:rsid w:val="00574867"/>
    <w:rsid w:val="00576B0A"/>
    <w:rsid w:val="00577299"/>
    <w:rsid w:val="00577AD3"/>
    <w:rsid w:val="005832C3"/>
    <w:rsid w:val="00583CE3"/>
    <w:rsid w:val="00584CA8"/>
    <w:rsid w:val="0059067D"/>
    <w:rsid w:val="00591EA8"/>
    <w:rsid w:val="0059212E"/>
    <w:rsid w:val="00593090"/>
    <w:rsid w:val="00596F8B"/>
    <w:rsid w:val="005A1623"/>
    <w:rsid w:val="005A2C2E"/>
    <w:rsid w:val="005A4B7C"/>
    <w:rsid w:val="005B1C7D"/>
    <w:rsid w:val="005B5095"/>
    <w:rsid w:val="005B62BF"/>
    <w:rsid w:val="005B694A"/>
    <w:rsid w:val="005B6F25"/>
    <w:rsid w:val="005B75A7"/>
    <w:rsid w:val="005C06EE"/>
    <w:rsid w:val="005C2001"/>
    <w:rsid w:val="005C352C"/>
    <w:rsid w:val="005C3C44"/>
    <w:rsid w:val="005C5C84"/>
    <w:rsid w:val="005C6FCB"/>
    <w:rsid w:val="005D0EBD"/>
    <w:rsid w:val="005D10D5"/>
    <w:rsid w:val="005D1881"/>
    <w:rsid w:val="005D5389"/>
    <w:rsid w:val="005D7D34"/>
    <w:rsid w:val="005E0D32"/>
    <w:rsid w:val="005E0F01"/>
    <w:rsid w:val="005E1BCE"/>
    <w:rsid w:val="005E3253"/>
    <w:rsid w:val="005E3DC6"/>
    <w:rsid w:val="005E4EAE"/>
    <w:rsid w:val="005E7F7D"/>
    <w:rsid w:val="005F1710"/>
    <w:rsid w:val="005F2896"/>
    <w:rsid w:val="005F75F2"/>
    <w:rsid w:val="006008AE"/>
    <w:rsid w:val="00601BDF"/>
    <w:rsid w:val="00603E4E"/>
    <w:rsid w:val="006052A6"/>
    <w:rsid w:val="00605FED"/>
    <w:rsid w:val="00613ED5"/>
    <w:rsid w:val="006166A3"/>
    <w:rsid w:val="006244FE"/>
    <w:rsid w:val="00624903"/>
    <w:rsid w:val="0062579E"/>
    <w:rsid w:val="00626F15"/>
    <w:rsid w:val="0063750E"/>
    <w:rsid w:val="00637D64"/>
    <w:rsid w:val="006403A0"/>
    <w:rsid w:val="00642F03"/>
    <w:rsid w:val="00642FEB"/>
    <w:rsid w:val="00643C95"/>
    <w:rsid w:val="0064665C"/>
    <w:rsid w:val="00647C42"/>
    <w:rsid w:val="00651E1F"/>
    <w:rsid w:val="00653D5E"/>
    <w:rsid w:val="00653D94"/>
    <w:rsid w:val="0065484B"/>
    <w:rsid w:val="00655083"/>
    <w:rsid w:val="00655E23"/>
    <w:rsid w:val="006577CA"/>
    <w:rsid w:val="006608FF"/>
    <w:rsid w:val="00660AEE"/>
    <w:rsid w:val="00663335"/>
    <w:rsid w:val="00665DB8"/>
    <w:rsid w:val="00666E85"/>
    <w:rsid w:val="006764DC"/>
    <w:rsid w:val="00676D93"/>
    <w:rsid w:val="00676EA5"/>
    <w:rsid w:val="00687EAC"/>
    <w:rsid w:val="00690713"/>
    <w:rsid w:val="006A1523"/>
    <w:rsid w:val="006A4C75"/>
    <w:rsid w:val="006A4DF1"/>
    <w:rsid w:val="006A52B0"/>
    <w:rsid w:val="006A5994"/>
    <w:rsid w:val="006A739F"/>
    <w:rsid w:val="006B4904"/>
    <w:rsid w:val="006B5BE4"/>
    <w:rsid w:val="006B6579"/>
    <w:rsid w:val="006B6A68"/>
    <w:rsid w:val="006C092F"/>
    <w:rsid w:val="006C3659"/>
    <w:rsid w:val="006D2E94"/>
    <w:rsid w:val="006D70F8"/>
    <w:rsid w:val="006E3017"/>
    <w:rsid w:val="006E4C5E"/>
    <w:rsid w:val="006E6165"/>
    <w:rsid w:val="00700191"/>
    <w:rsid w:val="00705E3E"/>
    <w:rsid w:val="00710121"/>
    <w:rsid w:val="00710314"/>
    <w:rsid w:val="007115DF"/>
    <w:rsid w:val="0071640C"/>
    <w:rsid w:val="00720B99"/>
    <w:rsid w:val="00721611"/>
    <w:rsid w:val="007233D3"/>
    <w:rsid w:val="00724A32"/>
    <w:rsid w:val="00724B82"/>
    <w:rsid w:val="00724B83"/>
    <w:rsid w:val="0072508B"/>
    <w:rsid w:val="00725609"/>
    <w:rsid w:val="00727D1F"/>
    <w:rsid w:val="00730E5B"/>
    <w:rsid w:val="00731E69"/>
    <w:rsid w:val="00732FD9"/>
    <w:rsid w:val="00733B28"/>
    <w:rsid w:val="00733E07"/>
    <w:rsid w:val="0074251C"/>
    <w:rsid w:val="00742A8F"/>
    <w:rsid w:val="00742E4D"/>
    <w:rsid w:val="00743931"/>
    <w:rsid w:val="0074712E"/>
    <w:rsid w:val="00750208"/>
    <w:rsid w:val="00752E9C"/>
    <w:rsid w:val="00752EA7"/>
    <w:rsid w:val="007541A0"/>
    <w:rsid w:val="00757719"/>
    <w:rsid w:val="007622E2"/>
    <w:rsid w:val="00771352"/>
    <w:rsid w:val="00772765"/>
    <w:rsid w:val="007733C7"/>
    <w:rsid w:val="0077555E"/>
    <w:rsid w:val="00775F90"/>
    <w:rsid w:val="0078254D"/>
    <w:rsid w:val="0078282C"/>
    <w:rsid w:val="00784A9F"/>
    <w:rsid w:val="00784B1F"/>
    <w:rsid w:val="00784FCC"/>
    <w:rsid w:val="00792684"/>
    <w:rsid w:val="00794186"/>
    <w:rsid w:val="007A6531"/>
    <w:rsid w:val="007A7074"/>
    <w:rsid w:val="007B0D6B"/>
    <w:rsid w:val="007B286B"/>
    <w:rsid w:val="007B6142"/>
    <w:rsid w:val="007B6836"/>
    <w:rsid w:val="007B6E54"/>
    <w:rsid w:val="007B73F3"/>
    <w:rsid w:val="007C021E"/>
    <w:rsid w:val="007C030F"/>
    <w:rsid w:val="007C12C9"/>
    <w:rsid w:val="007C607D"/>
    <w:rsid w:val="007D1F14"/>
    <w:rsid w:val="007D37EB"/>
    <w:rsid w:val="007E08FC"/>
    <w:rsid w:val="007E1553"/>
    <w:rsid w:val="007E2EB6"/>
    <w:rsid w:val="007E4B72"/>
    <w:rsid w:val="007E5AA7"/>
    <w:rsid w:val="007E7372"/>
    <w:rsid w:val="007F17EC"/>
    <w:rsid w:val="007F2977"/>
    <w:rsid w:val="007F43F7"/>
    <w:rsid w:val="007F487E"/>
    <w:rsid w:val="007F6E2F"/>
    <w:rsid w:val="007F7CB2"/>
    <w:rsid w:val="00801E29"/>
    <w:rsid w:val="00802880"/>
    <w:rsid w:val="008067E4"/>
    <w:rsid w:val="00806D36"/>
    <w:rsid w:val="00811CE1"/>
    <w:rsid w:val="00815301"/>
    <w:rsid w:val="00815BC6"/>
    <w:rsid w:val="00816B11"/>
    <w:rsid w:val="00817410"/>
    <w:rsid w:val="00820587"/>
    <w:rsid w:val="00827000"/>
    <w:rsid w:val="00827C46"/>
    <w:rsid w:val="00827F8C"/>
    <w:rsid w:val="008303F2"/>
    <w:rsid w:val="00830D0A"/>
    <w:rsid w:val="00831585"/>
    <w:rsid w:val="00832359"/>
    <w:rsid w:val="00833314"/>
    <w:rsid w:val="00834D7A"/>
    <w:rsid w:val="00835EC3"/>
    <w:rsid w:val="00836961"/>
    <w:rsid w:val="00836D20"/>
    <w:rsid w:val="00840822"/>
    <w:rsid w:val="00843163"/>
    <w:rsid w:val="00845562"/>
    <w:rsid w:val="008515E8"/>
    <w:rsid w:val="0085252E"/>
    <w:rsid w:val="00854090"/>
    <w:rsid w:val="0085507D"/>
    <w:rsid w:val="008601FD"/>
    <w:rsid w:val="00862C73"/>
    <w:rsid w:val="008646F0"/>
    <w:rsid w:val="008652C4"/>
    <w:rsid w:val="00872D1A"/>
    <w:rsid w:val="00873DFF"/>
    <w:rsid w:val="00876456"/>
    <w:rsid w:val="0087671D"/>
    <w:rsid w:val="00877E02"/>
    <w:rsid w:val="00885D00"/>
    <w:rsid w:val="00893543"/>
    <w:rsid w:val="00894B80"/>
    <w:rsid w:val="00895B18"/>
    <w:rsid w:val="008A0AAC"/>
    <w:rsid w:val="008A133E"/>
    <w:rsid w:val="008A54E2"/>
    <w:rsid w:val="008A5541"/>
    <w:rsid w:val="008A7123"/>
    <w:rsid w:val="008B089D"/>
    <w:rsid w:val="008B13EA"/>
    <w:rsid w:val="008B175D"/>
    <w:rsid w:val="008B46AA"/>
    <w:rsid w:val="008B47FD"/>
    <w:rsid w:val="008B5D53"/>
    <w:rsid w:val="008B600A"/>
    <w:rsid w:val="008C14D8"/>
    <w:rsid w:val="008C32BC"/>
    <w:rsid w:val="008C35BE"/>
    <w:rsid w:val="008C392E"/>
    <w:rsid w:val="008C3D05"/>
    <w:rsid w:val="008C6847"/>
    <w:rsid w:val="008D294D"/>
    <w:rsid w:val="008D34F8"/>
    <w:rsid w:val="008D6A78"/>
    <w:rsid w:val="008D6AA7"/>
    <w:rsid w:val="008E060D"/>
    <w:rsid w:val="008E5415"/>
    <w:rsid w:val="008F091F"/>
    <w:rsid w:val="008F17EE"/>
    <w:rsid w:val="008F1E89"/>
    <w:rsid w:val="008F5696"/>
    <w:rsid w:val="00900EE9"/>
    <w:rsid w:val="00904CA5"/>
    <w:rsid w:val="00907067"/>
    <w:rsid w:val="0091079A"/>
    <w:rsid w:val="00912F4E"/>
    <w:rsid w:val="00913405"/>
    <w:rsid w:val="00913506"/>
    <w:rsid w:val="009141A3"/>
    <w:rsid w:val="00914B19"/>
    <w:rsid w:val="009151E2"/>
    <w:rsid w:val="009157F5"/>
    <w:rsid w:val="009173AA"/>
    <w:rsid w:val="00921815"/>
    <w:rsid w:val="009235E0"/>
    <w:rsid w:val="00923E8D"/>
    <w:rsid w:val="009270EA"/>
    <w:rsid w:val="009271CD"/>
    <w:rsid w:val="00930A0E"/>
    <w:rsid w:val="009316D8"/>
    <w:rsid w:val="009408E9"/>
    <w:rsid w:val="009449FC"/>
    <w:rsid w:val="00945202"/>
    <w:rsid w:val="009456A8"/>
    <w:rsid w:val="0094688B"/>
    <w:rsid w:val="00953ADF"/>
    <w:rsid w:val="00956A5F"/>
    <w:rsid w:val="009572F0"/>
    <w:rsid w:val="009606C4"/>
    <w:rsid w:val="00961115"/>
    <w:rsid w:val="00964126"/>
    <w:rsid w:val="009648B4"/>
    <w:rsid w:val="00965358"/>
    <w:rsid w:val="00966654"/>
    <w:rsid w:val="009673BA"/>
    <w:rsid w:val="00971E8A"/>
    <w:rsid w:val="00980AA6"/>
    <w:rsid w:val="00982C65"/>
    <w:rsid w:val="0098354D"/>
    <w:rsid w:val="00986D0D"/>
    <w:rsid w:val="0099035D"/>
    <w:rsid w:val="00994305"/>
    <w:rsid w:val="00994440"/>
    <w:rsid w:val="0099463B"/>
    <w:rsid w:val="00995038"/>
    <w:rsid w:val="00996392"/>
    <w:rsid w:val="009A321E"/>
    <w:rsid w:val="009B0564"/>
    <w:rsid w:val="009B25FF"/>
    <w:rsid w:val="009B3AC7"/>
    <w:rsid w:val="009B3E42"/>
    <w:rsid w:val="009B6E31"/>
    <w:rsid w:val="009C3634"/>
    <w:rsid w:val="009C3EAD"/>
    <w:rsid w:val="009D11EC"/>
    <w:rsid w:val="009D455D"/>
    <w:rsid w:val="009D71EE"/>
    <w:rsid w:val="009E0136"/>
    <w:rsid w:val="009E4C1A"/>
    <w:rsid w:val="009E7341"/>
    <w:rsid w:val="009F023B"/>
    <w:rsid w:val="009F059D"/>
    <w:rsid w:val="009F104D"/>
    <w:rsid w:val="009F33F9"/>
    <w:rsid w:val="009F3D9A"/>
    <w:rsid w:val="009F48F3"/>
    <w:rsid w:val="009F72B5"/>
    <w:rsid w:val="00A04CAB"/>
    <w:rsid w:val="00A0583C"/>
    <w:rsid w:val="00A07F02"/>
    <w:rsid w:val="00A131AF"/>
    <w:rsid w:val="00A31355"/>
    <w:rsid w:val="00A33F87"/>
    <w:rsid w:val="00A36AA9"/>
    <w:rsid w:val="00A401A8"/>
    <w:rsid w:val="00A41A52"/>
    <w:rsid w:val="00A42FEA"/>
    <w:rsid w:val="00A446CC"/>
    <w:rsid w:val="00A45CA1"/>
    <w:rsid w:val="00A468B1"/>
    <w:rsid w:val="00A46CDC"/>
    <w:rsid w:val="00A47ADA"/>
    <w:rsid w:val="00A5004E"/>
    <w:rsid w:val="00A55740"/>
    <w:rsid w:val="00A56A4C"/>
    <w:rsid w:val="00A72BF8"/>
    <w:rsid w:val="00A74918"/>
    <w:rsid w:val="00A77B5C"/>
    <w:rsid w:val="00A80272"/>
    <w:rsid w:val="00A80C6C"/>
    <w:rsid w:val="00A86722"/>
    <w:rsid w:val="00A933C0"/>
    <w:rsid w:val="00A94AC9"/>
    <w:rsid w:val="00A961FB"/>
    <w:rsid w:val="00AA238C"/>
    <w:rsid w:val="00AB17F6"/>
    <w:rsid w:val="00AB4236"/>
    <w:rsid w:val="00AB56A6"/>
    <w:rsid w:val="00AC16DF"/>
    <w:rsid w:val="00AC2556"/>
    <w:rsid w:val="00AC2A6A"/>
    <w:rsid w:val="00AC2BDC"/>
    <w:rsid w:val="00AD0078"/>
    <w:rsid w:val="00AD08F7"/>
    <w:rsid w:val="00AD4595"/>
    <w:rsid w:val="00AD585C"/>
    <w:rsid w:val="00AE0455"/>
    <w:rsid w:val="00AE1203"/>
    <w:rsid w:val="00AE19D4"/>
    <w:rsid w:val="00AE2C7C"/>
    <w:rsid w:val="00AE4401"/>
    <w:rsid w:val="00AE6C45"/>
    <w:rsid w:val="00AF0178"/>
    <w:rsid w:val="00AF0395"/>
    <w:rsid w:val="00AF4EAD"/>
    <w:rsid w:val="00AF5472"/>
    <w:rsid w:val="00AF78C9"/>
    <w:rsid w:val="00B05B59"/>
    <w:rsid w:val="00B068CB"/>
    <w:rsid w:val="00B11948"/>
    <w:rsid w:val="00B11AE0"/>
    <w:rsid w:val="00B132AF"/>
    <w:rsid w:val="00B16339"/>
    <w:rsid w:val="00B163B3"/>
    <w:rsid w:val="00B16C85"/>
    <w:rsid w:val="00B2000B"/>
    <w:rsid w:val="00B206BB"/>
    <w:rsid w:val="00B210CA"/>
    <w:rsid w:val="00B21C89"/>
    <w:rsid w:val="00B21F97"/>
    <w:rsid w:val="00B30A1B"/>
    <w:rsid w:val="00B3221F"/>
    <w:rsid w:val="00B32B03"/>
    <w:rsid w:val="00B33A25"/>
    <w:rsid w:val="00B34ACF"/>
    <w:rsid w:val="00B34CA3"/>
    <w:rsid w:val="00B34E94"/>
    <w:rsid w:val="00B36C28"/>
    <w:rsid w:val="00B4025F"/>
    <w:rsid w:val="00B445A6"/>
    <w:rsid w:val="00B45FCD"/>
    <w:rsid w:val="00B46AF0"/>
    <w:rsid w:val="00B46B1E"/>
    <w:rsid w:val="00B4744D"/>
    <w:rsid w:val="00B55ECC"/>
    <w:rsid w:val="00B56EB6"/>
    <w:rsid w:val="00B602F1"/>
    <w:rsid w:val="00B61651"/>
    <w:rsid w:val="00B63200"/>
    <w:rsid w:val="00B64B7A"/>
    <w:rsid w:val="00B64E9B"/>
    <w:rsid w:val="00B718A7"/>
    <w:rsid w:val="00B71AA9"/>
    <w:rsid w:val="00B72D79"/>
    <w:rsid w:val="00B76556"/>
    <w:rsid w:val="00B767B2"/>
    <w:rsid w:val="00B768C5"/>
    <w:rsid w:val="00B82FC6"/>
    <w:rsid w:val="00B83DAA"/>
    <w:rsid w:val="00B84D8A"/>
    <w:rsid w:val="00B90603"/>
    <w:rsid w:val="00B91614"/>
    <w:rsid w:val="00B921DA"/>
    <w:rsid w:val="00B934DA"/>
    <w:rsid w:val="00B935BE"/>
    <w:rsid w:val="00B935E4"/>
    <w:rsid w:val="00B938DA"/>
    <w:rsid w:val="00B9640C"/>
    <w:rsid w:val="00B96723"/>
    <w:rsid w:val="00BA29B4"/>
    <w:rsid w:val="00BA7262"/>
    <w:rsid w:val="00BA7656"/>
    <w:rsid w:val="00BB0DA6"/>
    <w:rsid w:val="00BB11B3"/>
    <w:rsid w:val="00BB4677"/>
    <w:rsid w:val="00BB5191"/>
    <w:rsid w:val="00BB52B4"/>
    <w:rsid w:val="00BB616E"/>
    <w:rsid w:val="00BB7324"/>
    <w:rsid w:val="00BC0EC0"/>
    <w:rsid w:val="00BC28A1"/>
    <w:rsid w:val="00BC6D06"/>
    <w:rsid w:val="00BD0420"/>
    <w:rsid w:val="00BD08B3"/>
    <w:rsid w:val="00BD0F46"/>
    <w:rsid w:val="00BD180A"/>
    <w:rsid w:val="00BD39E1"/>
    <w:rsid w:val="00BE05E2"/>
    <w:rsid w:val="00BE18F8"/>
    <w:rsid w:val="00BE19F6"/>
    <w:rsid w:val="00BE36CF"/>
    <w:rsid w:val="00BE3FDC"/>
    <w:rsid w:val="00BE6BB9"/>
    <w:rsid w:val="00BE7AF9"/>
    <w:rsid w:val="00BE7B53"/>
    <w:rsid w:val="00BF323E"/>
    <w:rsid w:val="00BF424D"/>
    <w:rsid w:val="00C0003B"/>
    <w:rsid w:val="00C009C9"/>
    <w:rsid w:val="00C06E90"/>
    <w:rsid w:val="00C076D2"/>
    <w:rsid w:val="00C07D2E"/>
    <w:rsid w:val="00C132F0"/>
    <w:rsid w:val="00C16C3C"/>
    <w:rsid w:val="00C20018"/>
    <w:rsid w:val="00C20F9C"/>
    <w:rsid w:val="00C25326"/>
    <w:rsid w:val="00C26E09"/>
    <w:rsid w:val="00C30A1C"/>
    <w:rsid w:val="00C324B1"/>
    <w:rsid w:val="00C324F4"/>
    <w:rsid w:val="00C3305C"/>
    <w:rsid w:val="00C33472"/>
    <w:rsid w:val="00C35D2D"/>
    <w:rsid w:val="00C434AA"/>
    <w:rsid w:val="00C4383D"/>
    <w:rsid w:val="00C43926"/>
    <w:rsid w:val="00C44C0F"/>
    <w:rsid w:val="00C46431"/>
    <w:rsid w:val="00C46652"/>
    <w:rsid w:val="00C4779C"/>
    <w:rsid w:val="00C477CE"/>
    <w:rsid w:val="00C47F0A"/>
    <w:rsid w:val="00C51030"/>
    <w:rsid w:val="00C51103"/>
    <w:rsid w:val="00C55169"/>
    <w:rsid w:val="00C55EA7"/>
    <w:rsid w:val="00C603B9"/>
    <w:rsid w:val="00C6201D"/>
    <w:rsid w:val="00C627E1"/>
    <w:rsid w:val="00C70679"/>
    <w:rsid w:val="00C71743"/>
    <w:rsid w:val="00C72AE0"/>
    <w:rsid w:val="00C73398"/>
    <w:rsid w:val="00C73FCD"/>
    <w:rsid w:val="00C75AA4"/>
    <w:rsid w:val="00C7771A"/>
    <w:rsid w:val="00C77BF9"/>
    <w:rsid w:val="00C811FB"/>
    <w:rsid w:val="00C81AA7"/>
    <w:rsid w:val="00C82DB3"/>
    <w:rsid w:val="00C82F3E"/>
    <w:rsid w:val="00C8732E"/>
    <w:rsid w:val="00C92970"/>
    <w:rsid w:val="00C94229"/>
    <w:rsid w:val="00CA0F27"/>
    <w:rsid w:val="00CA4382"/>
    <w:rsid w:val="00CA6309"/>
    <w:rsid w:val="00CA6A12"/>
    <w:rsid w:val="00CA74AB"/>
    <w:rsid w:val="00CB03D5"/>
    <w:rsid w:val="00CB29EA"/>
    <w:rsid w:val="00CB363E"/>
    <w:rsid w:val="00CB6DA7"/>
    <w:rsid w:val="00CC00D0"/>
    <w:rsid w:val="00CC0180"/>
    <w:rsid w:val="00CC0A4C"/>
    <w:rsid w:val="00CC1CB2"/>
    <w:rsid w:val="00CC360A"/>
    <w:rsid w:val="00CC4494"/>
    <w:rsid w:val="00CC4673"/>
    <w:rsid w:val="00CC5F7F"/>
    <w:rsid w:val="00CC64A6"/>
    <w:rsid w:val="00CC6A6B"/>
    <w:rsid w:val="00CC731C"/>
    <w:rsid w:val="00CC7B93"/>
    <w:rsid w:val="00CD0DD7"/>
    <w:rsid w:val="00CD2E47"/>
    <w:rsid w:val="00CD6AD5"/>
    <w:rsid w:val="00CE197A"/>
    <w:rsid w:val="00CE2323"/>
    <w:rsid w:val="00CE46DA"/>
    <w:rsid w:val="00CE5463"/>
    <w:rsid w:val="00CE5E55"/>
    <w:rsid w:val="00CE603C"/>
    <w:rsid w:val="00CF1FB5"/>
    <w:rsid w:val="00CF3E8E"/>
    <w:rsid w:val="00CF414E"/>
    <w:rsid w:val="00D04CFF"/>
    <w:rsid w:val="00D07F99"/>
    <w:rsid w:val="00D10186"/>
    <w:rsid w:val="00D14ADB"/>
    <w:rsid w:val="00D15B8F"/>
    <w:rsid w:val="00D17E9D"/>
    <w:rsid w:val="00D206F4"/>
    <w:rsid w:val="00D32319"/>
    <w:rsid w:val="00D34F67"/>
    <w:rsid w:val="00D36A5A"/>
    <w:rsid w:val="00D42689"/>
    <w:rsid w:val="00D427EB"/>
    <w:rsid w:val="00D4598E"/>
    <w:rsid w:val="00D45BF4"/>
    <w:rsid w:val="00D470FC"/>
    <w:rsid w:val="00D47C5D"/>
    <w:rsid w:val="00D47E69"/>
    <w:rsid w:val="00D50ADB"/>
    <w:rsid w:val="00D51150"/>
    <w:rsid w:val="00D52D10"/>
    <w:rsid w:val="00D5474C"/>
    <w:rsid w:val="00D55906"/>
    <w:rsid w:val="00D616FC"/>
    <w:rsid w:val="00D617E1"/>
    <w:rsid w:val="00D624D2"/>
    <w:rsid w:val="00D72F21"/>
    <w:rsid w:val="00D73C1C"/>
    <w:rsid w:val="00D77851"/>
    <w:rsid w:val="00D814CD"/>
    <w:rsid w:val="00D8714E"/>
    <w:rsid w:val="00D87BAF"/>
    <w:rsid w:val="00D91830"/>
    <w:rsid w:val="00D92D71"/>
    <w:rsid w:val="00D93C9D"/>
    <w:rsid w:val="00D94986"/>
    <w:rsid w:val="00D95861"/>
    <w:rsid w:val="00D96555"/>
    <w:rsid w:val="00D97B92"/>
    <w:rsid w:val="00DA56EB"/>
    <w:rsid w:val="00DA5A4E"/>
    <w:rsid w:val="00DA66D4"/>
    <w:rsid w:val="00DB2EC6"/>
    <w:rsid w:val="00DB3CC5"/>
    <w:rsid w:val="00DB56F8"/>
    <w:rsid w:val="00DC072A"/>
    <w:rsid w:val="00DC3082"/>
    <w:rsid w:val="00DC4B64"/>
    <w:rsid w:val="00DC6FDF"/>
    <w:rsid w:val="00DD2F10"/>
    <w:rsid w:val="00DD3020"/>
    <w:rsid w:val="00DD30C6"/>
    <w:rsid w:val="00DD43A8"/>
    <w:rsid w:val="00DD6D1D"/>
    <w:rsid w:val="00DD73B4"/>
    <w:rsid w:val="00DD793E"/>
    <w:rsid w:val="00DE0A7F"/>
    <w:rsid w:val="00DE215B"/>
    <w:rsid w:val="00DE257A"/>
    <w:rsid w:val="00DE6EC8"/>
    <w:rsid w:val="00DF0232"/>
    <w:rsid w:val="00DF58E6"/>
    <w:rsid w:val="00DF6D89"/>
    <w:rsid w:val="00DF725C"/>
    <w:rsid w:val="00E00DFF"/>
    <w:rsid w:val="00E01205"/>
    <w:rsid w:val="00E02514"/>
    <w:rsid w:val="00E027D9"/>
    <w:rsid w:val="00E058AC"/>
    <w:rsid w:val="00E067FB"/>
    <w:rsid w:val="00E06A79"/>
    <w:rsid w:val="00E1069B"/>
    <w:rsid w:val="00E16E5E"/>
    <w:rsid w:val="00E223AF"/>
    <w:rsid w:val="00E23508"/>
    <w:rsid w:val="00E2403B"/>
    <w:rsid w:val="00E258BB"/>
    <w:rsid w:val="00E27182"/>
    <w:rsid w:val="00E3376D"/>
    <w:rsid w:val="00E370DC"/>
    <w:rsid w:val="00E4153B"/>
    <w:rsid w:val="00E4174B"/>
    <w:rsid w:val="00E43FA9"/>
    <w:rsid w:val="00E44E8A"/>
    <w:rsid w:val="00E500B4"/>
    <w:rsid w:val="00E507B5"/>
    <w:rsid w:val="00E516BA"/>
    <w:rsid w:val="00E54CE2"/>
    <w:rsid w:val="00E55C7B"/>
    <w:rsid w:val="00E56C6E"/>
    <w:rsid w:val="00E6125C"/>
    <w:rsid w:val="00E616C5"/>
    <w:rsid w:val="00E652D2"/>
    <w:rsid w:val="00E71780"/>
    <w:rsid w:val="00E72D41"/>
    <w:rsid w:val="00E7433F"/>
    <w:rsid w:val="00E74AE9"/>
    <w:rsid w:val="00E8019B"/>
    <w:rsid w:val="00E8168F"/>
    <w:rsid w:val="00E93BDE"/>
    <w:rsid w:val="00E9507A"/>
    <w:rsid w:val="00E97C32"/>
    <w:rsid w:val="00EA1D07"/>
    <w:rsid w:val="00EA2B52"/>
    <w:rsid w:val="00EA3AF9"/>
    <w:rsid w:val="00EA4F3C"/>
    <w:rsid w:val="00EA7A4D"/>
    <w:rsid w:val="00EB0A85"/>
    <w:rsid w:val="00EB20A9"/>
    <w:rsid w:val="00EB4977"/>
    <w:rsid w:val="00EB6EE7"/>
    <w:rsid w:val="00EB7578"/>
    <w:rsid w:val="00EC0DB0"/>
    <w:rsid w:val="00EC3BAA"/>
    <w:rsid w:val="00EC3D05"/>
    <w:rsid w:val="00EC430D"/>
    <w:rsid w:val="00EC4505"/>
    <w:rsid w:val="00EC461E"/>
    <w:rsid w:val="00EC66CB"/>
    <w:rsid w:val="00EC7E80"/>
    <w:rsid w:val="00ED276F"/>
    <w:rsid w:val="00ED3FED"/>
    <w:rsid w:val="00ED5DB6"/>
    <w:rsid w:val="00EF07C4"/>
    <w:rsid w:val="00EF2680"/>
    <w:rsid w:val="00EF3995"/>
    <w:rsid w:val="00EF3F50"/>
    <w:rsid w:val="00EF42D2"/>
    <w:rsid w:val="00EF5869"/>
    <w:rsid w:val="00EF6F7A"/>
    <w:rsid w:val="00EF7EF9"/>
    <w:rsid w:val="00F02A07"/>
    <w:rsid w:val="00F0336D"/>
    <w:rsid w:val="00F07E01"/>
    <w:rsid w:val="00F10C1F"/>
    <w:rsid w:val="00F15C7D"/>
    <w:rsid w:val="00F176B2"/>
    <w:rsid w:val="00F179E9"/>
    <w:rsid w:val="00F232E2"/>
    <w:rsid w:val="00F2346C"/>
    <w:rsid w:val="00F23B45"/>
    <w:rsid w:val="00F245E4"/>
    <w:rsid w:val="00F24751"/>
    <w:rsid w:val="00F25E9E"/>
    <w:rsid w:val="00F27DAB"/>
    <w:rsid w:val="00F31607"/>
    <w:rsid w:val="00F32638"/>
    <w:rsid w:val="00F343B0"/>
    <w:rsid w:val="00F42383"/>
    <w:rsid w:val="00F44C8F"/>
    <w:rsid w:val="00F45362"/>
    <w:rsid w:val="00F47492"/>
    <w:rsid w:val="00F47FD0"/>
    <w:rsid w:val="00F50313"/>
    <w:rsid w:val="00F50336"/>
    <w:rsid w:val="00F52717"/>
    <w:rsid w:val="00F52784"/>
    <w:rsid w:val="00F531CF"/>
    <w:rsid w:val="00F57F46"/>
    <w:rsid w:val="00F64EC6"/>
    <w:rsid w:val="00F65303"/>
    <w:rsid w:val="00F6542A"/>
    <w:rsid w:val="00F66AC9"/>
    <w:rsid w:val="00F700FD"/>
    <w:rsid w:val="00F7089A"/>
    <w:rsid w:val="00F70B18"/>
    <w:rsid w:val="00F71009"/>
    <w:rsid w:val="00F72F5D"/>
    <w:rsid w:val="00F736B2"/>
    <w:rsid w:val="00F73781"/>
    <w:rsid w:val="00F744DB"/>
    <w:rsid w:val="00F82C60"/>
    <w:rsid w:val="00F84B20"/>
    <w:rsid w:val="00F85196"/>
    <w:rsid w:val="00F862BB"/>
    <w:rsid w:val="00F909CF"/>
    <w:rsid w:val="00F91DFF"/>
    <w:rsid w:val="00F929BC"/>
    <w:rsid w:val="00F95A9B"/>
    <w:rsid w:val="00FA1604"/>
    <w:rsid w:val="00FA425D"/>
    <w:rsid w:val="00FA5F26"/>
    <w:rsid w:val="00FA6C5E"/>
    <w:rsid w:val="00FA78C9"/>
    <w:rsid w:val="00FB09D4"/>
    <w:rsid w:val="00FB3719"/>
    <w:rsid w:val="00FB5945"/>
    <w:rsid w:val="00FB6B76"/>
    <w:rsid w:val="00FB7B38"/>
    <w:rsid w:val="00FC0F66"/>
    <w:rsid w:val="00FC55B5"/>
    <w:rsid w:val="00FD278B"/>
    <w:rsid w:val="00FD5851"/>
    <w:rsid w:val="00FE19B5"/>
    <w:rsid w:val="00FE1A28"/>
    <w:rsid w:val="00FE2725"/>
    <w:rsid w:val="00FE2CB0"/>
    <w:rsid w:val="00FE2CFD"/>
    <w:rsid w:val="00FE3BAB"/>
    <w:rsid w:val="00FE4D57"/>
    <w:rsid w:val="00FE533E"/>
    <w:rsid w:val="00FE5D1B"/>
    <w:rsid w:val="00FE7704"/>
    <w:rsid w:val="00FF0258"/>
    <w:rsid w:val="00FF2CE8"/>
    <w:rsid w:val="00FF5112"/>
    <w:rsid w:val="00FF63B4"/>
    <w:rsid w:val="00FF695C"/>
    <w:rsid w:val="00FF74F0"/>
    <w:rsid w:val="00FF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4C9C1E"/>
  <w15:chartTrackingRefBased/>
  <w15:docId w15:val="{0746478A-0569-4156-B4AB-14718F24D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30C6"/>
    <w:pPr>
      <w:spacing w:line="276" w:lineRule="auto"/>
    </w:pPr>
    <w:rPr>
      <w:rFonts w:ascii="Century Gothic" w:hAnsi="Century Gothic"/>
      <w:sz w:val="20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665C"/>
    <w:pPr>
      <w:keepNext/>
      <w:keepLines/>
      <w:numPr>
        <w:numId w:val="29"/>
      </w:numPr>
      <w:spacing w:before="240" w:after="0"/>
      <w:ind w:hanging="720"/>
      <w:outlineLvl w:val="0"/>
    </w:pPr>
    <w:rPr>
      <w:rFonts w:eastAsiaTheme="majorEastAsia" w:cstheme="majorBidi"/>
      <w:color w:val="8CC63F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64665C"/>
    <w:pPr>
      <w:numPr>
        <w:numId w:val="0"/>
      </w:numPr>
      <w:spacing w:before="0"/>
      <w:outlineLvl w:val="1"/>
    </w:pPr>
    <w:rPr>
      <w:rFonts w:eastAsia="Times New Roman"/>
      <w:color w:val="3B3838" w:themeColor="background2" w:themeShade="40"/>
      <w:sz w:val="28"/>
      <w:szCs w:val="32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DD43A8"/>
    <w:pPr>
      <w:numPr>
        <w:ilvl w:val="2"/>
        <w:numId w:val="3"/>
      </w:numPr>
      <w:ind w:left="505" w:hanging="505"/>
      <w:outlineLvl w:val="2"/>
    </w:pPr>
    <w:rPr>
      <w:szCs w:val="28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DD43A8"/>
    <w:pPr>
      <w:numPr>
        <w:ilvl w:val="3"/>
      </w:numPr>
      <w:ind w:left="646" w:hanging="646"/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2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229B"/>
  </w:style>
  <w:style w:type="paragraph" w:styleId="Footer">
    <w:name w:val="footer"/>
    <w:basedOn w:val="Normal"/>
    <w:link w:val="FooterChar"/>
    <w:uiPriority w:val="99"/>
    <w:unhideWhenUsed/>
    <w:rsid w:val="002922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229B"/>
  </w:style>
  <w:style w:type="character" w:styleId="Hyperlink">
    <w:name w:val="Hyperlink"/>
    <w:basedOn w:val="DefaultParagraphFont"/>
    <w:uiPriority w:val="99"/>
    <w:unhideWhenUsed/>
    <w:qFormat/>
    <w:rsid w:val="00443210"/>
    <w:rPr>
      <w:color w:val="8CC63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229B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64665C"/>
    <w:rPr>
      <w:rFonts w:ascii="Century Gothic" w:eastAsia="Times New Roman" w:hAnsi="Century Gothic" w:cstheme="majorBidi"/>
      <w:color w:val="3B3838" w:themeColor="background2" w:themeShade="40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64665C"/>
    <w:rPr>
      <w:rFonts w:ascii="Century Gothic" w:eastAsiaTheme="majorEastAsia" w:hAnsi="Century Gothic" w:cstheme="majorBidi"/>
      <w:color w:val="8CC63F"/>
      <w:sz w:val="36"/>
      <w:szCs w:val="36"/>
    </w:rPr>
  </w:style>
  <w:style w:type="paragraph" w:customStyle="1" w:styleId="HeaderFooter">
    <w:name w:val="Header &amp; Footer"/>
    <w:basedOn w:val="Normal"/>
    <w:link w:val="HeaderFooterChar"/>
    <w:qFormat/>
    <w:rsid w:val="00DD43A8"/>
    <w:pPr>
      <w:tabs>
        <w:tab w:val="center" w:pos="4513"/>
        <w:tab w:val="right" w:pos="9026"/>
      </w:tabs>
      <w:spacing w:after="0" w:line="240" w:lineRule="auto"/>
    </w:pPr>
    <w:rPr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29264E"/>
    <w:pPr>
      <w:tabs>
        <w:tab w:val="left" w:pos="440"/>
        <w:tab w:val="right" w:leader="dot" w:pos="9016"/>
      </w:tabs>
      <w:spacing w:after="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601BDF"/>
    <w:pPr>
      <w:tabs>
        <w:tab w:val="left" w:pos="880"/>
        <w:tab w:val="right" w:leader="dot" w:pos="9016"/>
      </w:tabs>
      <w:spacing w:after="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DD43A8"/>
    <w:rPr>
      <w:rFonts w:ascii="Century Gothic" w:eastAsiaTheme="majorEastAsia" w:hAnsi="Century Gothic" w:cstheme="majorBidi"/>
      <w:color w:val="8CC63F"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C434AA"/>
    <w:pPr>
      <w:ind w:left="720"/>
      <w:contextualSpacing/>
    </w:pPr>
  </w:style>
  <w:style w:type="paragraph" w:styleId="TOC3">
    <w:name w:val="toc 3"/>
    <w:basedOn w:val="Normal"/>
    <w:next w:val="Normal"/>
    <w:autoRedefine/>
    <w:uiPriority w:val="39"/>
    <w:unhideWhenUsed/>
    <w:rsid w:val="007E08FC"/>
    <w:pPr>
      <w:spacing w:after="100"/>
      <w:ind w:left="4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4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455D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72D41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764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NoSpacing">
    <w:name w:val="No Spacing"/>
    <w:uiPriority w:val="1"/>
    <w:rsid w:val="00CC731C"/>
    <w:pPr>
      <w:spacing w:after="0" w:line="240" w:lineRule="auto"/>
    </w:pPr>
  </w:style>
  <w:style w:type="paragraph" w:styleId="Subtitle">
    <w:name w:val="Subtitle"/>
    <w:aliases w:val="Bullet"/>
    <w:basedOn w:val="Normal"/>
    <w:next w:val="Normal"/>
    <w:link w:val="SubtitleChar"/>
    <w:uiPriority w:val="11"/>
    <w:rsid w:val="00CD2E47"/>
    <w:pPr>
      <w:numPr>
        <w:numId w:val="2"/>
      </w:numPr>
      <w:spacing w:after="0" w:line="240" w:lineRule="auto"/>
      <w:textAlignment w:val="center"/>
    </w:pPr>
    <w:rPr>
      <w:rFonts w:ascii="Calibri" w:eastAsia="Times New Roman" w:hAnsi="Calibri" w:cs="Calibri"/>
      <w:lang w:eastAsia="en-AU"/>
    </w:rPr>
  </w:style>
  <w:style w:type="character" w:customStyle="1" w:styleId="SubtitleChar">
    <w:name w:val="Subtitle Char"/>
    <w:aliases w:val="Bullet Char"/>
    <w:basedOn w:val="DefaultParagraphFont"/>
    <w:link w:val="Subtitle"/>
    <w:uiPriority w:val="11"/>
    <w:rsid w:val="00CD2E47"/>
    <w:rPr>
      <w:rFonts w:ascii="Calibri" w:eastAsia="Times New Roman" w:hAnsi="Calibri" w:cs="Calibri"/>
      <w:szCs w:val="24"/>
      <w:lang w:eastAsia="en-AU"/>
    </w:rPr>
  </w:style>
  <w:style w:type="paragraph" w:customStyle="1" w:styleId="NormalBullet">
    <w:name w:val="Normal Bullet"/>
    <w:basedOn w:val="Normal"/>
    <w:link w:val="NormalBulletChar"/>
    <w:rsid w:val="0013653C"/>
    <w:pPr>
      <w:numPr>
        <w:numId w:val="1"/>
      </w:numPr>
      <w:spacing w:after="0"/>
      <w:ind w:left="538" w:hanging="357"/>
      <w:textAlignment w:val="center"/>
    </w:pPr>
    <w:rPr>
      <w:rFonts w:eastAsia="Times New Roman" w:cs="Calibri"/>
      <w:lang w:eastAsia="en-AU"/>
    </w:rPr>
  </w:style>
  <w:style w:type="character" w:styleId="PlaceholderText">
    <w:name w:val="Placeholder Text"/>
    <w:basedOn w:val="DefaultParagraphFont"/>
    <w:uiPriority w:val="99"/>
    <w:semiHidden/>
    <w:rsid w:val="00180D03"/>
    <w:rPr>
      <w:color w:val="808080"/>
    </w:rPr>
  </w:style>
  <w:style w:type="character" w:customStyle="1" w:styleId="NormalBulletChar">
    <w:name w:val="Normal Bullet Char"/>
    <w:basedOn w:val="DefaultParagraphFont"/>
    <w:link w:val="NormalBullet"/>
    <w:rsid w:val="0013653C"/>
    <w:rPr>
      <w:rFonts w:ascii="Century Gothic" w:eastAsia="Times New Roman" w:hAnsi="Century Gothic" w:cs="Calibri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DD43A8"/>
    <w:rPr>
      <w:rFonts w:ascii="Century Gothic" w:eastAsiaTheme="majorEastAsia" w:hAnsi="Century Gothic" w:cstheme="majorBidi"/>
      <w:color w:val="8CC63F"/>
      <w:sz w:val="24"/>
      <w:szCs w:val="24"/>
    </w:rPr>
  </w:style>
  <w:style w:type="table" w:styleId="TableGrid">
    <w:name w:val="Table Grid"/>
    <w:basedOn w:val="TableNormal"/>
    <w:uiPriority w:val="39"/>
    <w:rsid w:val="00A72B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A72BF8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A72BF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6">
    <w:name w:val="Grid Table 5 Dark Accent 6"/>
    <w:basedOn w:val="TableNormal"/>
    <w:uiPriority w:val="50"/>
    <w:rsid w:val="00A72BF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A72BF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3">
    <w:name w:val="Grid Table 4 Accent 3"/>
    <w:basedOn w:val="TableNormal"/>
    <w:uiPriority w:val="49"/>
    <w:rsid w:val="00216CB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erFooterChar">
    <w:name w:val="Header &amp; Footer Char"/>
    <w:basedOn w:val="FooterChar"/>
    <w:link w:val="HeaderFooter"/>
    <w:rsid w:val="00DD43A8"/>
    <w:rPr>
      <w:rFonts w:ascii="Century Gothic" w:hAnsi="Century Gothic"/>
      <w:sz w:val="18"/>
      <w:szCs w:val="18"/>
    </w:rPr>
  </w:style>
  <w:style w:type="paragraph" w:customStyle="1" w:styleId="TitleGreen">
    <w:name w:val="Title Green"/>
    <w:basedOn w:val="H1Green"/>
    <w:next w:val="Normal"/>
    <w:link w:val="TitleGreenChar"/>
    <w:qFormat/>
    <w:rsid w:val="00835EC3"/>
    <w:pPr>
      <w:spacing w:before="240" w:line="276" w:lineRule="auto"/>
    </w:pPr>
    <w:rPr>
      <w:noProof w:val="0"/>
      <w:sz w:val="52"/>
      <w:szCs w:val="72"/>
    </w:rPr>
  </w:style>
  <w:style w:type="character" w:customStyle="1" w:styleId="TitleGreenChar">
    <w:name w:val="Title Green Char"/>
    <w:basedOn w:val="DefaultParagraphFont"/>
    <w:link w:val="TitleGreen"/>
    <w:rsid w:val="00835EC3"/>
    <w:rPr>
      <w:rFonts w:ascii="Century Gothic" w:eastAsia="Times New Roman" w:hAnsi="Century Gothic" w:cs="Times New Roman"/>
      <w:color w:val="8CC63F"/>
      <w:kern w:val="36"/>
      <w:sz w:val="52"/>
      <w:szCs w:val="72"/>
      <w:lang w:eastAsia="en-AU"/>
    </w:rPr>
  </w:style>
  <w:style w:type="paragraph" w:customStyle="1" w:styleId="H1Green">
    <w:name w:val="H1 Green"/>
    <w:basedOn w:val="Normal"/>
    <w:link w:val="H1GreenChar"/>
    <w:rsid w:val="00443210"/>
    <w:pPr>
      <w:spacing w:after="0" w:line="240" w:lineRule="auto"/>
    </w:pPr>
    <w:rPr>
      <w:rFonts w:eastAsia="Times New Roman" w:cs="Times New Roman"/>
      <w:noProof/>
      <w:color w:val="8CC63F"/>
      <w:kern w:val="36"/>
      <w:sz w:val="60"/>
      <w:szCs w:val="100"/>
      <w:lang w:eastAsia="en-AU"/>
    </w:rPr>
  </w:style>
  <w:style w:type="character" w:customStyle="1" w:styleId="H1GreenChar">
    <w:name w:val="H1 Green Char"/>
    <w:basedOn w:val="Heading1Char"/>
    <w:link w:val="H1Green"/>
    <w:rsid w:val="00443210"/>
    <w:rPr>
      <w:rFonts w:ascii="Century Gothic" w:eastAsia="Times New Roman" w:hAnsi="Century Gothic" w:cs="Times New Roman"/>
      <w:noProof/>
      <w:color w:val="8CC63F"/>
      <w:kern w:val="36"/>
      <w:sz w:val="60"/>
      <w:szCs w:val="100"/>
      <w:lang w:eastAsia="en-AU"/>
    </w:rPr>
  </w:style>
  <w:style w:type="paragraph" w:styleId="TOCHeading">
    <w:name w:val="TOC Heading"/>
    <w:basedOn w:val="Normal"/>
    <w:next w:val="Normal"/>
    <w:uiPriority w:val="39"/>
    <w:unhideWhenUsed/>
    <w:qFormat/>
    <w:rsid w:val="00F52784"/>
  </w:style>
  <w:style w:type="paragraph" w:customStyle="1" w:styleId="HeaderandFooter">
    <w:name w:val="Header and Footer"/>
    <w:basedOn w:val="HeaderFooter"/>
    <w:link w:val="HeaderandFooterChar"/>
    <w:rsid w:val="00DD43A8"/>
  </w:style>
  <w:style w:type="character" w:customStyle="1" w:styleId="HeaderandFooterChar">
    <w:name w:val="Header and Footer Char"/>
    <w:basedOn w:val="HeaderFooterChar"/>
    <w:link w:val="HeaderandFooter"/>
    <w:rsid w:val="00DD43A8"/>
    <w:rPr>
      <w:rFonts w:ascii="Century Gothic" w:hAnsi="Century Gothic"/>
      <w:sz w:val="18"/>
      <w:szCs w:val="18"/>
    </w:rPr>
  </w:style>
  <w:style w:type="paragraph" w:customStyle="1" w:styleId="H2White">
    <w:name w:val="H2 White"/>
    <w:basedOn w:val="Normal"/>
    <w:link w:val="H2WhiteChar"/>
    <w:qFormat/>
    <w:rsid w:val="00327ECF"/>
    <w:pPr>
      <w:spacing w:after="0"/>
      <w:jc w:val="center"/>
    </w:pPr>
    <w:rPr>
      <w:rFonts w:ascii="Arial Black" w:hAnsi="Arial Black" w:cs="Arial"/>
      <w:color w:val="FFFFFF" w:themeColor="background1"/>
      <w:sz w:val="56"/>
      <w:szCs w:val="56"/>
    </w:rPr>
  </w:style>
  <w:style w:type="character" w:customStyle="1" w:styleId="H2WhiteChar">
    <w:name w:val="H2 White Char"/>
    <w:basedOn w:val="DefaultParagraphFont"/>
    <w:link w:val="H2White"/>
    <w:rsid w:val="00327ECF"/>
    <w:rPr>
      <w:rFonts w:ascii="Arial Black" w:hAnsi="Arial Black" w:cs="Arial"/>
      <w:color w:val="FFFFFF" w:themeColor="background1"/>
      <w:sz w:val="56"/>
      <w:szCs w:val="56"/>
    </w:rPr>
  </w:style>
  <w:style w:type="character" w:styleId="CommentReference">
    <w:name w:val="annotation reference"/>
    <w:basedOn w:val="DefaultParagraphFont"/>
    <w:uiPriority w:val="99"/>
    <w:semiHidden/>
    <w:unhideWhenUsed/>
    <w:rsid w:val="007733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33C7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33C7"/>
    <w:rPr>
      <w:rFonts w:ascii="Century Gothic" w:hAnsi="Century Gothic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33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33C7"/>
    <w:rPr>
      <w:rFonts w:ascii="Century Gothic" w:hAnsi="Century Gothic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95430"/>
    <w:pPr>
      <w:spacing w:after="0" w:line="240" w:lineRule="auto"/>
    </w:pPr>
    <w:rPr>
      <w:rFonts w:ascii="Century Gothic" w:hAnsi="Century Gothic"/>
      <w:szCs w:val="24"/>
    </w:rPr>
  </w:style>
  <w:style w:type="table" w:styleId="PlainTable4">
    <w:name w:val="Plain Table 4"/>
    <w:basedOn w:val="TableNormal"/>
    <w:uiPriority w:val="44"/>
    <w:rsid w:val="003D7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6Colorful-Accent6">
    <w:name w:val="Grid Table 6 Colorful Accent 6"/>
    <w:basedOn w:val="TableNormal"/>
    <w:uiPriority w:val="51"/>
    <w:rsid w:val="00DB3CC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PlainTable1">
    <w:name w:val="Plain Table 1"/>
    <w:basedOn w:val="TableNormal"/>
    <w:uiPriority w:val="41"/>
    <w:rsid w:val="006E301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ullets">
    <w:name w:val="Bullets"/>
    <w:basedOn w:val="ListParagraph"/>
    <w:link w:val="BulletsChar"/>
    <w:qFormat/>
    <w:rsid w:val="00B55ECC"/>
    <w:pPr>
      <w:numPr>
        <w:numId w:val="32"/>
      </w:numPr>
      <w:spacing w:after="120"/>
      <w:ind w:left="714" w:hanging="357"/>
      <w:contextualSpacing w:val="0"/>
    </w:pPr>
    <w:rPr>
      <w:lang w:eastAsia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42F03"/>
    <w:rPr>
      <w:rFonts w:ascii="Century Gothic" w:hAnsi="Century Gothic"/>
      <w:szCs w:val="24"/>
    </w:rPr>
  </w:style>
  <w:style w:type="character" w:customStyle="1" w:styleId="BulletsChar">
    <w:name w:val="Bullets Char"/>
    <w:basedOn w:val="ListParagraphChar"/>
    <w:link w:val="Bullets"/>
    <w:rsid w:val="00B55ECC"/>
    <w:rPr>
      <w:rFonts w:ascii="Century Gothic" w:hAnsi="Century Gothic"/>
      <w:sz w:val="20"/>
      <w:szCs w:val="24"/>
      <w:lang w:eastAsia="en-AU"/>
    </w:rPr>
  </w:style>
  <w:style w:type="paragraph" w:customStyle="1" w:styleId="Heading1No">
    <w:name w:val="Heading 1 No #"/>
    <w:basedOn w:val="Heading1"/>
    <w:link w:val="Heading1NoChar"/>
    <w:qFormat/>
    <w:rsid w:val="00C51030"/>
    <w:pPr>
      <w:numPr>
        <w:numId w:val="0"/>
      </w:numPr>
    </w:pPr>
    <w:rPr>
      <w:color w:val="92D050"/>
      <w:sz w:val="52"/>
    </w:rPr>
  </w:style>
  <w:style w:type="character" w:customStyle="1" w:styleId="Heading1NoChar">
    <w:name w:val="Heading 1 No # Char"/>
    <w:basedOn w:val="Heading1Char"/>
    <w:link w:val="Heading1No"/>
    <w:rsid w:val="00C51030"/>
    <w:rPr>
      <w:rFonts w:ascii="Century Gothic" w:eastAsiaTheme="majorEastAsia" w:hAnsi="Century Gothic" w:cstheme="majorBidi"/>
      <w:color w:val="92D050"/>
      <w:sz w:val="52"/>
      <w:szCs w:val="36"/>
    </w:rPr>
  </w:style>
  <w:style w:type="paragraph" w:customStyle="1" w:styleId="ListParagraphWhite">
    <w:name w:val="List Paragraph White"/>
    <w:basedOn w:val="ListParagraph"/>
    <w:link w:val="ListParagraphWhiteChar"/>
    <w:qFormat/>
    <w:rsid w:val="00C51030"/>
    <w:pPr>
      <w:ind w:left="714" w:hanging="357"/>
      <w:contextualSpacing w:val="0"/>
    </w:pPr>
    <w:rPr>
      <w:color w:val="FFFFFF" w:themeColor="background1"/>
      <w:sz w:val="22"/>
    </w:rPr>
  </w:style>
  <w:style w:type="character" w:customStyle="1" w:styleId="ListParagraphWhiteChar">
    <w:name w:val="List Paragraph White Char"/>
    <w:basedOn w:val="ListParagraphChar"/>
    <w:link w:val="ListParagraphWhite"/>
    <w:rsid w:val="00C51030"/>
    <w:rPr>
      <w:rFonts w:ascii="Century Gothic" w:hAnsi="Century Gothic"/>
      <w:color w:val="FFFFFF" w:themeColor="background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8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google.com/search?q=knightriley&amp;oq=knightriley+&amp;aqs=chrome.0.69i59j69i60l6j69i65.3880j0j4&amp;sourceid=chrome&amp;ie=UTF-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oogle.com/search?q=knightriley&amp;oq=knightriley+&amp;aqs=chrome.0.69i59j69i60l6j69i65.3880j0j4&amp;sourceid=chrome&amp;ie=UTF-8#lrd=0x6b915b0b5eac98a7:0x4efeeb23e26f1636,1,,,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mise@knightriley.com.a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omise@knightriley.com.au" TargetMode="External"/><Relationship Id="rId2" Type="http://schemas.openxmlformats.org/officeDocument/2006/relationships/hyperlink" Target="http://www.knightsmith.com.au" TargetMode="External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nightRiley%20Strategic%20Marketing\KnightRiley%20Strategic%20Marketing%20-%20Documents\Marketing\Templates\Reports\Monthly%20Marketing%20Report%20v2.dotx" TargetMode="External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../customXml/item7.xml"/><Relationship Id="rId7" Type="http://schemas.openxmlformats.org/officeDocument/2006/relationships/webSettings" Target="webSettings.xml"/><Relationship Id="rId2" Type="http://schemas.openxmlformats.org/officeDocument/2006/relationships/customXml" Target="../../customXml/item6.xml"/><Relationship Id="rId1" Type="http://schemas.openxmlformats.org/officeDocument/2006/relationships/customXml" Target="../../customXml/item5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../customXml/item8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A840D39789D4C41BA9E58EC6F321E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93F04-5B0B-468F-9CC9-72F448E2FF54}"/>
      </w:docPartPr>
      <w:docPartBody>
        <w:p w:rsidR="00E83E19" w:rsidRDefault="00E34774">
          <w:pPr>
            <w:pStyle w:val="6A840D39789D4C41BA9E58EC6F321EA0"/>
          </w:pPr>
          <w:r w:rsidRPr="00EC6FC9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alibri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E19"/>
    <w:rsid w:val="00E34774"/>
    <w:rsid w:val="00E8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A840D39789D4C41BA9E58EC6F321EA0">
    <w:name w:val="6A840D39789D4C41BA9E58EC6F321EA0"/>
  </w:style>
  <w:style w:type="paragraph" w:customStyle="1" w:styleId="02AA98DF3D904A21A3274044276427D9">
    <w:name w:val="02AA98DF3D904A21A3274044276427D9"/>
  </w:style>
  <w:style w:type="paragraph" w:customStyle="1" w:styleId="6D9FA6F7B0384346897322E934F23F2F">
    <w:name w:val="6D9FA6F7B0384346897322E934F23F2F"/>
  </w:style>
  <w:style w:type="paragraph" w:customStyle="1" w:styleId="D8C29B4587C14B86A4C2011D89CD6738">
    <w:name w:val="D8C29B4587C14B86A4C2011D89CD6738"/>
  </w:style>
  <w:style w:type="paragraph" w:customStyle="1" w:styleId="D79F8047A0DC49A98896555D3B516DC6">
    <w:name w:val="D79F8047A0DC49A98896555D3B516DC6"/>
  </w:style>
  <w:style w:type="paragraph" w:customStyle="1" w:styleId="34FFF0F4C0ED4A7283C72D0AB7CB290D">
    <w:name w:val="34FFF0F4C0ED4A7283C72D0AB7CB290D"/>
  </w:style>
  <w:style w:type="paragraph" w:customStyle="1" w:styleId="93C0945CB2A944FD8210CA0E4B92A11C">
    <w:name w:val="93C0945CB2A944FD8210CA0E4B92A11C"/>
  </w:style>
  <w:style w:type="paragraph" w:customStyle="1" w:styleId="903889EC81FF4FCD9906667ADD19FB8C">
    <w:name w:val="903889EC81FF4FCD9906667ADD19FB8C"/>
  </w:style>
  <w:style w:type="paragraph" w:customStyle="1" w:styleId="F24F9EC0EF0649D6AA472BFC13D1059E">
    <w:name w:val="F24F9EC0EF0649D6AA472BFC13D1059E"/>
  </w:style>
  <w:style w:type="paragraph" w:customStyle="1" w:styleId="A22BA9C68C5547DDAA1200F5BF58FC3E">
    <w:name w:val="A22BA9C68C5547DDAA1200F5BF58FC3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360AEB2AD37746B2F37EF2A8090661" ma:contentTypeVersion="13" ma:contentTypeDescription="Create a new document." ma:contentTypeScope="" ma:versionID="ae8f350fba20abdfd8208bba45991966">
  <xsd:schema xmlns:xsd="http://www.w3.org/2001/XMLSchema" xmlns:xs="http://www.w3.org/2001/XMLSchema" xmlns:p="http://schemas.microsoft.com/office/2006/metadata/properties" xmlns:ns2="63eb8d57-f3a8-491a-821f-0e1a1e4e6157" xmlns:ns3="66365794-ce6d-439f-b139-0e6553b00975" targetNamespace="http://schemas.microsoft.com/office/2006/metadata/properties" ma:root="true" ma:fieldsID="372122aca15377db3c7ef61fdf3dd856" ns2:_="" ns3:_="">
    <xsd:import namespace="63eb8d57-f3a8-491a-821f-0e1a1e4e6157"/>
    <xsd:import namespace="66365794-ce6d-439f-b139-0e6553b009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Reviewed_x003f_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b8d57-f3a8-491a-821f-0e1a1e4e6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Reviewed_x003f_" ma:index="18" nillable="true" ma:displayName="Reviewed? " ma:default="0" ma:description="Has this been proofed by QA?" ma:format="Dropdown" ma:internalName="Reviewed_x003f_">
      <xsd:simpleType>
        <xsd:restriction base="dms:Boolea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65794-ce6d-439f-b139-0e6553b009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ed_x003f_ xmlns="63eb8d57-f3a8-491a-821f-0e1a1e4e6157">false</Reviewed_x003f_>
    <SharedWithUsers xmlns="66365794-ce6d-439f-b139-0e6553b00975">
      <UserInfo>
        <DisplayName>Andrew Knight</DisplayName>
        <AccountId>9</AccountId>
        <AccountType/>
      </UserInfo>
      <UserInfo>
        <DisplayName>Carly Thiele</DisplayName>
        <AccountId>188</AccountId>
        <AccountType/>
      </UserInfo>
    </SharedWithUsers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360AEB2AD37746B2F37EF2A8090661" ma:contentTypeVersion="13" ma:contentTypeDescription="Create a new document." ma:contentTypeScope="" ma:versionID="ae8f350fba20abdfd8208bba45991966">
  <xsd:schema xmlns:xsd="http://www.w3.org/2001/XMLSchema" xmlns:xs="http://www.w3.org/2001/XMLSchema" xmlns:p="http://schemas.microsoft.com/office/2006/metadata/properties" xmlns:ns2="63eb8d57-f3a8-491a-821f-0e1a1e4e6157" xmlns:ns3="66365794-ce6d-439f-b139-0e6553b00975" targetNamespace="http://schemas.microsoft.com/office/2006/metadata/properties" ma:root="true" ma:fieldsID="372122aca15377db3c7ef61fdf3dd856" ns2:_="" ns3:_="">
    <xsd:import namespace="63eb8d57-f3a8-491a-821f-0e1a1e4e6157"/>
    <xsd:import namespace="66365794-ce6d-439f-b139-0e6553b009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Reviewed_x003f_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eb8d57-f3a8-491a-821f-0e1a1e4e6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Reviewed_x003f_" ma:index="18" nillable="true" ma:displayName="Reviewed? " ma:default="0" ma:description="Has this been proofed by QA?" ma:format="Dropdown" ma:internalName="Reviewed_x003f_">
      <xsd:simpleType>
        <xsd:restriction base="dms:Boolea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365794-ce6d-439f-b139-0e6553b0097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8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ed_x003f_ xmlns="63eb8d57-f3a8-491a-821f-0e1a1e4e6157">false</Reviewed_x003f_>
    <SharedWithUsers xmlns="66365794-ce6d-439f-b139-0e6553b00975">
      <UserInfo>
        <DisplayName>Andrew Knight</DisplayName>
        <AccountId>9</AccountId>
        <AccountType/>
      </UserInfo>
      <UserInfo>
        <DisplayName>Carly Thiele</DisplayName>
        <AccountId>188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2D73D1A-061E-45E7-890D-40C5A298A2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4E91030-B427-4BC3-BD3A-CD4A534568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b8d57-f3a8-491a-821f-0e1a1e4e6157"/>
    <ds:schemaRef ds:uri="66365794-ce6d-439f-b139-0e6553b009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5CBB4A-038D-4D21-9A48-350AAFA524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B2B30A6-D7F9-43EA-BB37-4BFF1A3EA321}">
  <ds:schemaRefs>
    <ds:schemaRef ds:uri="http://schemas.microsoft.com/office/2006/metadata/properties"/>
    <ds:schemaRef ds:uri="http://schemas.microsoft.com/office/infopath/2007/PartnerControls"/>
    <ds:schemaRef ds:uri="63eb8d57-f3a8-491a-821f-0e1a1e4e6157"/>
    <ds:schemaRef ds:uri="66365794-ce6d-439f-b139-0e6553b00975"/>
  </ds:schemaRefs>
</ds:datastoreItem>
</file>

<file path=customXml/itemProps5.xml><?xml version="1.0" encoding="utf-8"?>
<ds:datastoreItem xmlns:ds="http://schemas.openxmlformats.org/officeDocument/2006/customXml" ds:itemID="{B2D73D1A-061E-45E7-890D-40C5A298A2FF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14E91030-B427-4BC3-BD3A-CD4A534568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eb8d57-f3a8-491a-821f-0e1a1e4e6157"/>
    <ds:schemaRef ds:uri="66365794-ce6d-439f-b139-0e6553b009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F65CBB4A-038D-4D21-9A48-350AAFA5248A}">
  <ds:schemaRefs>
    <ds:schemaRef ds:uri="http://schemas.microsoft.com/sharepoint/v3/contenttype/forms"/>
  </ds:schemaRefs>
</ds:datastoreItem>
</file>

<file path=customXml/itemProps8.xml><?xml version="1.0" encoding="utf-8"?>
<ds:datastoreItem xmlns:ds="http://schemas.openxmlformats.org/officeDocument/2006/customXml" ds:itemID="{2B2B30A6-D7F9-43EA-BB37-4BFF1A3EA321}">
  <ds:schemaRefs>
    <ds:schemaRef ds:uri="http://schemas.microsoft.com/office/2006/metadata/properties"/>
    <ds:schemaRef ds:uri="http://schemas.microsoft.com/office/infopath/2007/PartnerControls"/>
    <ds:schemaRef ds:uri="63eb8d57-f3a8-491a-821f-0e1a1e4e6157"/>
    <ds:schemaRef ds:uri="66365794-ce6d-439f-b139-0e6553b009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Monthly Marketing Report v2.dotx</Template>
  <TotalTime>33</TotalTime>
  <Pages>1</Pages>
  <Words>794</Words>
  <Characters>4531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Marketing Report</vt:lpstr>
    </vt:vector>
  </TitlesOfParts>
  <Company>CLIENT</Company>
  <LinksUpToDate>false</LinksUpToDate>
  <CharactersWithSpaces>5315</CharactersWithSpaces>
  <SharedDoc>false</SharedDoc>
  <HLinks>
    <vt:vector size="24" baseType="variant">
      <vt:variant>
        <vt:i4>1966167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https://www.google.com/search?q=knightriley&amp;oq=knightriley+&amp;aqs=chrome.0.69i59j69i60l6j69i65.3880j0j4&amp;sourceid=chrome&amp;ie=UTF-8</vt:lpwstr>
      </vt:variant>
      <vt:variant>
        <vt:lpwstr>lrd=0x6b915b0b5eac98a7:0x4efeeb23e26f1636,1,,,</vt:lpwstr>
      </vt:variant>
      <vt:variant>
        <vt:i4>1245304</vt:i4>
      </vt:variant>
      <vt:variant>
        <vt:i4>6</vt:i4>
      </vt:variant>
      <vt:variant>
        <vt:i4>0</vt:i4>
      </vt:variant>
      <vt:variant>
        <vt:i4>5</vt:i4>
      </vt:variant>
      <vt:variant>
        <vt:lpwstr>mailto:promise@knightriley.com.au</vt:lpwstr>
      </vt:variant>
      <vt:variant>
        <vt:lpwstr/>
      </vt:variant>
      <vt:variant>
        <vt:i4>1245304</vt:i4>
      </vt:variant>
      <vt:variant>
        <vt:i4>3</vt:i4>
      </vt:variant>
      <vt:variant>
        <vt:i4>0</vt:i4>
      </vt:variant>
      <vt:variant>
        <vt:i4>5</vt:i4>
      </vt:variant>
      <vt:variant>
        <vt:lpwstr>mailto:promise@knightriley.com.au</vt:lpwstr>
      </vt:variant>
      <vt:variant>
        <vt:lpwstr/>
      </vt:variant>
      <vt:variant>
        <vt:i4>7536686</vt:i4>
      </vt:variant>
      <vt:variant>
        <vt:i4>0</vt:i4>
      </vt:variant>
      <vt:variant>
        <vt:i4>0</vt:i4>
      </vt:variant>
      <vt:variant>
        <vt:i4>5</vt:i4>
      </vt:variant>
      <vt:variant>
        <vt:lpwstr>http://www.knightsmith.com.au/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Marketing Report</dc:title>
  <dc:subject/>
  <dc:creator>Neo</dc:creator>
  <cp:keywords/>
  <dc:description/>
  <cp:lastModifiedBy>Andrew Knight</cp:lastModifiedBy>
  <cp:revision>12</cp:revision>
  <cp:lastPrinted>2019-05-24T23:38:00Z</cp:lastPrinted>
  <dcterms:created xsi:type="dcterms:W3CDTF">2020-07-07T21:28:00Z</dcterms:created>
  <dcterms:modified xsi:type="dcterms:W3CDTF">2020-07-07T22:36:00Z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0x01010012360AEB2AD37746B2F37EF2A8090661</vt:lpwstr>
  </property>
  <property fmtid="{D5CDD505-2E9C-101B-9397-08002B2CF9AE}" pid="3" name="AuthorIds_UIVersion_512">
    <vt:lpwstr>9</vt:lpwstr>
  </property>
  <property fmtid="{D5CDD505-2E9C-101B-9397-08002B2CF9AE}" pid="4" name="AuthorIds_UIVersion_3072">
    <vt:lpwstr>9</vt:lpwstr>
  </property>
  <property fmtid="{D5CDD505-2E9C-101B-9397-08002B2CF9AE}" pid="5" name="AuthorIds_UIVersion_6656">
    <vt:lpwstr>16</vt:lpwstr>
  </property>
</Properties>
</file>